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6DC" w:rsidRPr="00970F6F" w:rsidRDefault="000556DC" w:rsidP="000556DC">
      <w:pPr>
        <w:pStyle w:val="w3-n79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70F6F">
        <w:rPr>
          <w:color w:val="000000"/>
          <w:sz w:val="22"/>
          <w:szCs w:val="22"/>
        </w:rPr>
        <w:t xml:space="preserve">ЗАЯВЛЕНИЕ N </w:t>
      </w:r>
    </w:p>
    <w:p w:rsidR="000556DC" w:rsidRPr="00970F6F" w:rsidRDefault="000556DC" w:rsidP="000556DC">
      <w:pPr>
        <w:pStyle w:val="w3-n79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70F6F">
        <w:rPr>
          <w:color w:val="000000"/>
          <w:sz w:val="22"/>
          <w:szCs w:val="22"/>
        </w:rPr>
        <w:t>о предоставлении бесплатного питания</w:t>
      </w:r>
    </w:p>
    <w:p w:rsidR="000556DC" w:rsidRPr="00970F6F" w:rsidRDefault="000556DC" w:rsidP="000556DC">
      <w:pPr>
        <w:pStyle w:val="w3-n79"/>
        <w:shd w:val="clear" w:color="auto" w:fill="FFFFFF"/>
        <w:spacing w:before="0" w:beforeAutospacing="0" w:after="0" w:afterAutospacing="0"/>
        <w:ind w:firstLine="2835"/>
        <w:jc w:val="both"/>
        <w:rPr>
          <w:color w:val="000000"/>
          <w:sz w:val="22"/>
          <w:szCs w:val="22"/>
        </w:rPr>
      </w:pPr>
      <w:r w:rsidRPr="00970F6F">
        <w:rPr>
          <w:color w:val="000000"/>
          <w:sz w:val="22"/>
          <w:szCs w:val="22"/>
        </w:rPr>
        <w:t> </w:t>
      </w:r>
    </w:p>
    <w:p w:rsidR="000556DC" w:rsidRPr="00970F6F" w:rsidRDefault="000556DC" w:rsidP="000556DC">
      <w:pPr>
        <w:pStyle w:val="w3-n79"/>
        <w:shd w:val="clear" w:color="auto" w:fill="FFFFFF"/>
        <w:spacing w:before="0" w:beforeAutospacing="0" w:after="0" w:afterAutospacing="0"/>
        <w:ind w:firstLine="283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Директору МБОУ «СОШ № 10» </w:t>
      </w:r>
      <w:proofErr w:type="spellStart"/>
      <w:r>
        <w:rPr>
          <w:color w:val="000000"/>
          <w:sz w:val="22"/>
          <w:szCs w:val="22"/>
        </w:rPr>
        <w:t>Лобанковой</w:t>
      </w:r>
      <w:proofErr w:type="spellEnd"/>
      <w:r>
        <w:rPr>
          <w:color w:val="000000"/>
          <w:sz w:val="22"/>
          <w:szCs w:val="22"/>
        </w:rPr>
        <w:t xml:space="preserve"> О.С.</w:t>
      </w:r>
    </w:p>
    <w:p w:rsidR="000556DC" w:rsidRPr="00970F6F" w:rsidRDefault="000556DC" w:rsidP="000556DC">
      <w:pPr>
        <w:pStyle w:val="w3-n79"/>
        <w:shd w:val="clear" w:color="auto" w:fill="FFFFFF"/>
        <w:spacing w:before="0" w:beforeAutospacing="0" w:after="0" w:afterAutospacing="0"/>
        <w:ind w:firstLine="2835"/>
        <w:jc w:val="both"/>
        <w:rPr>
          <w:color w:val="000000"/>
          <w:sz w:val="22"/>
          <w:szCs w:val="22"/>
        </w:rPr>
      </w:pPr>
      <w:r w:rsidRPr="00970F6F">
        <w:rPr>
          <w:color w:val="000000"/>
          <w:sz w:val="22"/>
          <w:szCs w:val="22"/>
        </w:rPr>
        <w:t> </w:t>
      </w:r>
    </w:p>
    <w:p w:rsidR="000556DC" w:rsidRPr="00970F6F" w:rsidRDefault="000556DC" w:rsidP="000556DC">
      <w:pPr>
        <w:pStyle w:val="w3-n79"/>
        <w:shd w:val="clear" w:color="auto" w:fill="FFFFFF"/>
        <w:spacing w:before="0" w:beforeAutospacing="0" w:after="0" w:afterAutospacing="0"/>
        <w:ind w:firstLine="2835"/>
        <w:jc w:val="both"/>
        <w:rPr>
          <w:color w:val="000000"/>
          <w:sz w:val="22"/>
          <w:szCs w:val="22"/>
        </w:rPr>
      </w:pPr>
      <w:r w:rsidRPr="00970F6F">
        <w:rPr>
          <w:color w:val="000000"/>
          <w:sz w:val="22"/>
          <w:szCs w:val="22"/>
        </w:rPr>
        <w:t>от ____________________________________________________________</w:t>
      </w:r>
    </w:p>
    <w:p w:rsidR="000556DC" w:rsidRPr="00970F6F" w:rsidRDefault="000556DC" w:rsidP="000556DC">
      <w:pPr>
        <w:pStyle w:val="w3-n79"/>
        <w:shd w:val="clear" w:color="auto" w:fill="FFFFFF"/>
        <w:spacing w:before="0" w:beforeAutospacing="0" w:after="0" w:afterAutospacing="0"/>
        <w:ind w:firstLine="2835"/>
        <w:jc w:val="both"/>
        <w:rPr>
          <w:color w:val="000000"/>
          <w:sz w:val="22"/>
          <w:szCs w:val="22"/>
        </w:rPr>
      </w:pPr>
      <w:r w:rsidRPr="00970F6F">
        <w:rPr>
          <w:color w:val="000000"/>
          <w:sz w:val="22"/>
          <w:szCs w:val="22"/>
        </w:rPr>
        <w:t>                                    (фамилия, имя, отчество (полностью)</w:t>
      </w:r>
    </w:p>
    <w:p w:rsidR="000556DC" w:rsidRPr="00970F6F" w:rsidRDefault="000556DC" w:rsidP="000556DC">
      <w:pPr>
        <w:pStyle w:val="w3-n79"/>
        <w:shd w:val="clear" w:color="auto" w:fill="FFFFFF"/>
        <w:spacing w:before="0" w:beforeAutospacing="0" w:after="0" w:afterAutospacing="0"/>
        <w:ind w:firstLine="2835"/>
        <w:jc w:val="both"/>
        <w:rPr>
          <w:color w:val="000000"/>
          <w:sz w:val="22"/>
          <w:szCs w:val="22"/>
        </w:rPr>
      </w:pPr>
      <w:r w:rsidRPr="00970F6F">
        <w:rPr>
          <w:color w:val="000000"/>
          <w:sz w:val="22"/>
          <w:szCs w:val="22"/>
        </w:rPr>
        <w:t> </w:t>
      </w:r>
    </w:p>
    <w:p w:rsidR="000556DC" w:rsidRPr="00970F6F" w:rsidRDefault="000556DC" w:rsidP="000556DC">
      <w:pPr>
        <w:pStyle w:val="w3-n79"/>
        <w:shd w:val="clear" w:color="auto" w:fill="FFFFFF"/>
        <w:spacing w:before="0" w:beforeAutospacing="0" w:after="0" w:afterAutospacing="0"/>
        <w:ind w:firstLine="2835"/>
        <w:jc w:val="both"/>
        <w:rPr>
          <w:color w:val="000000"/>
          <w:sz w:val="22"/>
          <w:szCs w:val="22"/>
        </w:rPr>
      </w:pPr>
      <w:r w:rsidRPr="00970F6F">
        <w:rPr>
          <w:color w:val="000000"/>
          <w:sz w:val="22"/>
          <w:szCs w:val="22"/>
        </w:rPr>
        <w:t>_______________</w:t>
      </w:r>
      <w:bookmarkStart w:id="0" w:name="_GoBack"/>
      <w:bookmarkEnd w:id="0"/>
      <w:r w:rsidRPr="00970F6F">
        <w:rPr>
          <w:color w:val="000000"/>
          <w:sz w:val="22"/>
          <w:szCs w:val="22"/>
        </w:rPr>
        <w:t>________________________________________________</w:t>
      </w:r>
    </w:p>
    <w:p w:rsidR="000556DC" w:rsidRPr="00970F6F" w:rsidRDefault="000556DC" w:rsidP="000556DC">
      <w:pPr>
        <w:pStyle w:val="w3-n79"/>
        <w:shd w:val="clear" w:color="auto" w:fill="FFFFFF"/>
        <w:spacing w:before="0" w:beforeAutospacing="0" w:after="0" w:afterAutospacing="0"/>
        <w:ind w:firstLine="2835"/>
        <w:jc w:val="both"/>
        <w:rPr>
          <w:color w:val="000000"/>
          <w:sz w:val="22"/>
          <w:szCs w:val="22"/>
        </w:rPr>
      </w:pPr>
      <w:r w:rsidRPr="00970F6F">
        <w:rPr>
          <w:color w:val="000000"/>
          <w:sz w:val="22"/>
          <w:szCs w:val="22"/>
        </w:rPr>
        <w:t>             совершеннолетнего обучающегося или родителя</w:t>
      </w:r>
    </w:p>
    <w:p w:rsidR="000556DC" w:rsidRPr="00970F6F" w:rsidRDefault="000556DC" w:rsidP="000556DC">
      <w:pPr>
        <w:pStyle w:val="w3-n79"/>
        <w:shd w:val="clear" w:color="auto" w:fill="FFFFFF"/>
        <w:spacing w:before="0" w:beforeAutospacing="0" w:after="0" w:afterAutospacing="0"/>
        <w:ind w:firstLine="2835"/>
        <w:jc w:val="both"/>
        <w:rPr>
          <w:color w:val="000000"/>
          <w:sz w:val="22"/>
          <w:szCs w:val="22"/>
        </w:rPr>
      </w:pPr>
      <w:r w:rsidRPr="00970F6F">
        <w:rPr>
          <w:color w:val="000000"/>
          <w:sz w:val="22"/>
          <w:szCs w:val="22"/>
        </w:rPr>
        <w:t> </w:t>
      </w:r>
    </w:p>
    <w:p w:rsidR="000556DC" w:rsidRPr="00970F6F" w:rsidRDefault="000556DC" w:rsidP="000556DC">
      <w:pPr>
        <w:pStyle w:val="w3-n79"/>
        <w:shd w:val="clear" w:color="auto" w:fill="FFFFFF"/>
        <w:spacing w:before="0" w:beforeAutospacing="0" w:after="0" w:afterAutospacing="0"/>
        <w:ind w:firstLine="2835"/>
        <w:jc w:val="both"/>
        <w:rPr>
          <w:color w:val="000000"/>
          <w:sz w:val="22"/>
          <w:szCs w:val="22"/>
        </w:rPr>
      </w:pPr>
      <w:r w:rsidRPr="00970F6F">
        <w:rPr>
          <w:color w:val="000000"/>
          <w:sz w:val="22"/>
          <w:szCs w:val="22"/>
        </w:rPr>
        <w:t>_______________________________________________________________,</w:t>
      </w:r>
    </w:p>
    <w:p w:rsidR="000556DC" w:rsidRPr="00970F6F" w:rsidRDefault="000556DC" w:rsidP="000556DC">
      <w:pPr>
        <w:pStyle w:val="w3-n79"/>
        <w:shd w:val="clear" w:color="auto" w:fill="FFFFFF"/>
        <w:spacing w:before="0" w:beforeAutospacing="0" w:after="0" w:afterAutospacing="0"/>
        <w:ind w:firstLine="2835"/>
        <w:jc w:val="both"/>
        <w:rPr>
          <w:color w:val="000000"/>
          <w:sz w:val="22"/>
          <w:szCs w:val="22"/>
        </w:rPr>
      </w:pPr>
      <w:r w:rsidRPr="00970F6F">
        <w:rPr>
          <w:color w:val="000000"/>
          <w:sz w:val="22"/>
          <w:szCs w:val="22"/>
        </w:rPr>
        <w:t>                               (законного представителя) обучающегося)</w:t>
      </w:r>
    </w:p>
    <w:p w:rsidR="000556DC" w:rsidRPr="00970F6F" w:rsidRDefault="000556DC" w:rsidP="000556DC">
      <w:pPr>
        <w:pStyle w:val="w3-n79"/>
        <w:shd w:val="clear" w:color="auto" w:fill="FFFFFF"/>
        <w:spacing w:before="0" w:beforeAutospacing="0" w:after="0" w:afterAutospacing="0"/>
        <w:ind w:firstLine="2835"/>
        <w:jc w:val="both"/>
        <w:rPr>
          <w:color w:val="000000"/>
          <w:sz w:val="22"/>
          <w:szCs w:val="22"/>
        </w:rPr>
      </w:pPr>
      <w:r w:rsidRPr="00970F6F">
        <w:rPr>
          <w:color w:val="000000"/>
          <w:sz w:val="22"/>
          <w:szCs w:val="22"/>
        </w:rPr>
        <w:t>проживающего по адресу: _______________________________</w:t>
      </w:r>
    </w:p>
    <w:p w:rsidR="000556DC" w:rsidRPr="00970F6F" w:rsidRDefault="000556DC" w:rsidP="000556DC">
      <w:pPr>
        <w:pStyle w:val="w3-n79"/>
        <w:shd w:val="clear" w:color="auto" w:fill="FFFFFF"/>
        <w:spacing w:before="0" w:beforeAutospacing="0" w:after="0" w:afterAutospacing="0"/>
        <w:ind w:firstLine="2835"/>
        <w:jc w:val="both"/>
        <w:rPr>
          <w:color w:val="000000"/>
          <w:sz w:val="22"/>
          <w:szCs w:val="22"/>
        </w:rPr>
      </w:pPr>
      <w:r w:rsidRPr="00970F6F">
        <w:rPr>
          <w:color w:val="000000"/>
          <w:sz w:val="22"/>
          <w:szCs w:val="22"/>
        </w:rPr>
        <w:t>                                                                          (индекс, адрес)</w:t>
      </w:r>
    </w:p>
    <w:p w:rsidR="000556DC" w:rsidRDefault="000556DC" w:rsidP="000556DC">
      <w:pPr>
        <w:pStyle w:val="w3-n79"/>
        <w:shd w:val="clear" w:color="auto" w:fill="FFFFFF"/>
        <w:spacing w:before="0" w:beforeAutospacing="0" w:after="0" w:afterAutospacing="0"/>
        <w:ind w:firstLine="2835"/>
        <w:jc w:val="both"/>
        <w:rPr>
          <w:color w:val="000000"/>
          <w:sz w:val="22"/>
          <w:szCs w:val="22"/>
        </w:rPr>
      </w:pPr>
      <w:r w:rsidRPr="00970F6F">
        <w:rPr>
          <w:color w:val="000000"/>
          <w:sz w:val="22"/>
          <w:szCs w:val="22"/>
        </w:rPr>
        <w:t>_______________________________________________________________</w:t>
      </w:r>
    </w:p>
    <w:p w:rsidR="000556DC" w:rsidRPr="00970F6F" w:rsidRDefault="000556DC" w:rsidP="000556DC">
      <w:pPr>
        <w:pStyle w:val="w3-n79"/>
        <w:shd w:val="clear" w:color="auto" w:fill="FFFFFF"/>
        <w:spacing w:before="0" w:beforeAutospacing="0" w:after="0" w:afterAutospacing="0"/>
        <w:ind w:firstLine="2835"/>
        <w:jc w:val="both"/>
        <w:rPr>
          <w:color w:val="000000"/>
          <w:sz w:val="22"/>
          <w:szCs w:val="22"/>
        </w:rPr>
      </w:pPr>
    </w:p>
    <w:p w:rsidR="000556DC" w:rsidRPr="00970F6F" w:rsidRDefault="000556DC" w:rsidP="000556DC">
      <w:pPr>
        <w:pStyle w:val="w3-n79"/>
        <w:shd w:val="clear" w:color="auto" w:fill="FFFFFF"/>
        <w:spacing w:before="0" w:beforeAutospacing="0" w:after="0" w:afterAutospacing="0"/>
        <w:ind w:firstLine="2835"/>
        <w:jc w:val="both"/>
        <w:rPr>
          <w:color w:val="000000"/>
          <w:sz w:val="22"/>
          <w:szCs w:val="22"/>
        </w:rPr>
      </w:pPr>
      <w:r w:rsidRPr="00970F6F">
        <w:rPr>
          <w:color w:val="000000"/>
          <w:sz w:val="22"/>
          <w:szCs w:val="22"/>
        </w:rPr>
        <w:t>_______________________________________________________________</w:t>
      </w:r>
    </w:p>
    <w:p w:rsidR="000556DC" w:rsidRPr="00970F6F" w:rsidRDefault="000556DC" w:rsidP="000556DC">
      <w:pPr>
        <w:pStyle w:val="w3-n79"/>
        <w:shd w:val="clear" w:color="auto" w:fill="FFFFFF"/>
        <w:spacing w:before="0" w:beforeAutospacing="0" w:after="0" w:afterAutospacing="0"/>
        <w:ind w:firstLine="2835"/>
        <w:jc w:val="both"/>
        <w:rPr>
          <w:color w:val="000000"/>
          <w:sz w:val="22"/>
          <w:szCs w:val="22"/>
        </w:rPr>
      </w:pPr>
      <w:r w:rsidRPr="00970F6F">
        <w:rPr>
          <w:color w:val="000000"/>
          <w:sz w:val="22"/>
          <w:szCs w:val="22"/>
        </w:rPr>
        <w:t>Паспорт: серия _________ N ________________________________</w:t>
      </w:r>
    </w:p>
    <w:p w:rsidR="000556DC" w:rsidRPr="00970F6F" w:rsidRDefault="000556DC" w:rsidP="000556DC">
      <w:pPr>
        <w:pStyle w:val="w3-n79"/>
        <w:shd w:val="clear" w:color="auto" w:fill="FFFFFF"/>
        <w:spacing w:before="0" w:beforeAutospacing="0" w:after="0" w:afterAutospacing="0"/>
        <w:ind w:firstLine="2835"/>
        <w:jc w:val="both"/>
        <w:rPr>
          <w:color w:val="000000"/>
          <w:sz w:val="22"/>
          <w:szCs w:val="22"/>
        </w:rPr>
      </w:pPr>
      <w:r w:rsidRPr="00970F6F">
        <w:rPr>
          <w:color w:val="000000"/>
          <w:sz w:val="22"/>
          <w:szCs w:val="22"/>
        </w:rPr>
        <w:t>Дата выдачи: ________________________________________________</w:t>
      </w:r>
    </w:p>
    <w:p w:rsidR="000556DC" w:rsidRPr="00970F6F" w:rsidRDefault="000556DC" w:rsidP="000556DC">
      <w:pPr>
        <w:pStyle w:val="w3-n79"/>
        <w:shd w:val="clear" w:color="auto" w:fill="FFFFFF"/>
        <w:spacing w:before="0" w:beforeAutospacing="0" w:after="0" w:afterAutospacing="0"/>
        <w:ind w:firstLine="2835"/>
        <w:jc w:val="both"/>
        <w:rPr>
          <w:color w:val="000000"/>
          <w:sz w:val="22"/>
          <w:szCs w:val="22"/>
        </w:rPr>
      </w:pPr>
      <w:r w:rsidRPr="00970F6F">
        <w:rPr>
          <w:color w:val="000000"/>
          <w:sz w:val="22"/>
          <w:szCs w:val="22"/>
        </w:rPr>
        <w:t>Кем выдан: __________________________________________________</w:t>
      </w:r>
    </w:p>
    <w:p w:rsidR="000556DC" w:rsidRPr="00970F6F" w:rsidRDefault="000556DC" w:rsidP="000556DC">
      <w:pPr>
        <w:pStyle w:val="w3-n79"/>
        <w:shd w:val="clear" w:color="auto" w:fill="FFFFFF"/>
        <w:spacing w:before="0" w:beforeAutospacing="0" w:after="0" w:afterAutospacing="0"/>
        <w:ind w:firstLine="2835"/>
        <w:jc w:val="both"/>
        <w:rPr>
          <w:color w:val="000000"/>
          <w:sz w:val="22"/>
          <w:szCs w:val="22"/>
        </w:rPr>
      </w:pPr>
      <w:r w:rsidRPr="00970F6F">
        <w:rPr>
          <w:color w:val="000000"/>
          <w:sz w:val="22"/>
          <w:szCs w:val="22"/>
        </w:rPr>
        <w:t> </w:t>
      </w:r>
    </w:p>
    <w:p w:rsidR="000556DC" w:rsidRPr="00970F6F" w:rsidRDefault="000556DC" w:rsidP="000556DC">
      <w:pPr>
        <w:pStyle w:val="w3-n79"/>
        <w:shd w:val="clear" w:color="auto" w:fill="FFFFFF"/>
        <w:spacing w:before="0" w:beforeAutospacing="0" w:after="0" w:afterAutospacing="0"/>
        <w:ind w:firstLine="2835"/>
        <w:jc w:val="both"/>
        <w:rPr>
          <w:color w:val="000000"/>
          <w:sz w:val="22"/>
          <w:szCs w:val="22"/>
        </w:rPr>
      </w:pPr>
      <w:r w:rsidRPr="00970F6F">
        <w:rPr>
          <w:color w:val="000000"/>
          <w:sz w:val="22"/>
          <w:szCs w:val="22"/>
        </w:rPr>
        <w:t>_______________________________________________________________</w:t>
      </w:r>
    </w:p>
    <w:p w:rsidR="000556DC" w:rsidRPr="00970F6F" w:rsidRDefault="000556DC" w:rsidP="000556DC">
      <w:pPr>
        <w:pStyle w:val="w3-n79"/>
        <w:shd w:val="clear" w:color="auto" w:fill="FFFFFF"/>
        <w:spacing w:before="0" w:beforeAutospacing="0" w:after="0" w:afterAutospacing="0"/>
        <w:ind w:firstLine="2835"/>
        <w:jc w:val="both"/>
        <w:rPr>
          <w:color w:val="000000"/>
          <w:sz w:val="22"/>
          <w:szCs w:val="22"/>
        </w:rPr>
      </w:pPr>
      <w:r w:rsidRPr="00970F6F">
        <w:rPr>
          <w:color w:val="000000"/>
          <w:sz w:val="22"/>
          <w:szCs w:val="22"/>
        </w:rPr>
        <w:t> </w:t>
      </w:r>
    </w:p>
    <w:p w:rsidR="000556DC" w:rsidRPr="00970F6F" w:rsidRDefault="000556DC" w:rsidP="000556DC">
      <w:pPr>
        <w:pStyle w:val="w3-n79"/>
        <w:shd w:val="clear" w:color="auto" w:fill="FFFFFF"/>
        <w:spacing w:before="0" w:beforeAutospacing="0" w:after="0" w:afterAutospacing="0"/>
        <w:ind w:firstLine="2835"/>
        <w:jc w:val="both"/>
        <w:rPr>
          <w:color w:val="000000"/>
          <w:sz w:val="22"/>
          <w:szCs w:val="22"/>
        </w:rPr>
      </w:pPr>
      <w:r w:rsidRPr="00970F6F">
        <w:rPr>
          <w:color w:val="000000"/>
          <w:sz w:val="22"/>
          <w:szCs w:val="22"/>
        </w:rPr>
        <w:t>_______________________________________________________________</w:t>
      </w:r>
    </w:p>
    <w:p w:rsidR="000556DC" w:rsidRPr="00970F6F" w:rsidRDefault="000556DC" w:rsidP="000556DC">
      <w:pPr>
        <w:pStyle w:val="w3-n79"/>
        <w:shd w:val="clear" w:color="auto" w:fill="FFFFFF"/>
        <w:spacing w:before="0" w:beforeAutospacing="0" w:after="0" w:afterAutospacing="0"/>
        <w:ind w:firstLine="2835"/>
        <w:jc w:val="both"/>
        <w:rPr>
          <w:color w:val="000000"/>
          <w:sz w:val="22"/>
          <w:szCs w:val="22"/>
        </w:rPr>
      </w:pPr>
      <w:r w:rsidRPr="00970F6F">
        <w:rPr>
          <w:color w:val="000000"/>
          <w:sz w:val="22"/>
          <w:szCs w:val="22"/>
        </w:rPr>
        <w:t> </w:t>
      </w:r>
    </w:p>
    <w:p w:rsidR="000556DC" w:rsidRPr="000556DC" w:rsidRDefault="000556DC" w:rsidP="000556DC">
      <w:pPr>
        <w:pStyle w:val="w3-n7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70F6F">
        <w:rPr>
          <w:color w:val="000000"/>
          <w:sz w:val="22"/>
          <w:szCs w:val="22"/>
        </w:rPr>
        <w:t> </w:t>
      </w:r>
    </w:p>
    <w:p w:rsidR="000556DC" w:rsidRPr="000556DC" w:rsidRDefault="000556DC" w:rsidP="000556DC">
      <w:pPr>
        <w:pStyle w:val="w3-n7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556DC">
        <w:rPr>
          <w:color w:val="000000"/>
        </w:rPr>
        <w:t>Прошу предоставить в соответствии со статьей 4.2 областного закона от 17 ноября 2017 года N 72-оз "Социальный кодекс Ленинградской области" бесплатное питание, включающее завтрак и обед или только комплексный обед (нужное подчеркнуть) _______________________________________________________________________________,</w:t>
      </w:r>
    </w:p>
    <w:p w:rsidR="000556DC" w:rsidRPr="000556DC" w:rsidRDefault="000556DC" w:rsidP="000556DC">
      <w:pPr>
        <w:pStyle w:val="w3-n7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556DC">
        <w:rPr>
          <w:color w:val="000000"/>
        </w:rPr>
        <w:t>      (фамилия, имя, отчество)</w:t>
      </w:r>
    </w:p>
    <w:p w:rsidR="000556DC" w:rsidRPr="000556DC" w:rsidRDefault="000556DC" w:rsidP="000556DC">
      <w:pPr>
        <w:pStyle w:val="w3-n7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556DC">
        <w:rPr>
          <w:color w:val="000000"/>
        </w:rPr>
        <w:t>обучающемуся _____ класса (группы), на период с __________ по __________,</w:t>
      </w:r>
    </w:p>
    <w:p w:rsidR="000556DC" w:rsidRPr="000556DC" w:rsidRDefault="000556DC" w:rsidP="000556DC">
      <w:pPr>
        <w:pStyle w:val="w3-n7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556DC">
        <w:rPr>
          <w:color w:val="000000"/>
        </w:rPr>
        <w:t>дата рождения: ______________________, свидетельство о рождении/паспорт:</w:t>
      </w:r>
    </w:p>
    <w:p w:rsidR="000556DC" w:rsidRPr="000556DC" w:rsidRDefault="000556DC" w:rsidP="000556DC">
      <w:pPr>
        <w:pStyle w:val="w3-n7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556DC">
        <w:rPr>
          <w:color w:val="000000"/>
        </w:rPr>
        <w:t>серия _________ N ___________, место регистрации (проживания): ____________________</w:t>
      </w:r>
    </w:p>
    <w:p w:rsidR="000556DC" w:rsidRPr="000556DC" w:rsidRDefault="000556DC" w:rsidP="000556DC">
      <w:pPr>
        <w:pStyle w:val="w3-n7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556DC">
        <w:rPr>
          <w:color w:val="000000"/>
        </w:rPr>
        <w:t>____________________________________________________________________________</w:t>
      </w:r>
      <w:r w:rsidRPr="000556DC">
        <w:rPr>
          <w:color w:val="000000"/>
        </w:rPr>
        <w:t>___</w:t>
      </w:r>
    </w:p>
    <w:p w:rsidR="000556DC" w:rsidRPr="000556DC" w:rsidRDefault="000556DC" w:rsidP="000556DC">
      <w:pPr>
        <w:pStyle w:val="w3-n79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4"/>
        <w:gridCol w:w="137"/>
      </w:tblGrid>
      <w:tr w:rsidR="000556DC" w:rsidRPr="000556DC" w:rsidTr="000556DC">
        <w:trPr>
          <w:trHeight w:val="517"/>
        </w:trPr>
        <w:tc>
          <w:tcPr>
            <w:tcW w:w="978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556DC" w:rsidRPr="000556DC" w:rsidRDefault="000556DC" w:rsidP="005C4C62">
            <w:pPr>
              <w:pStyle w:val="a5"/>
              <w:suppressAutoHyphens w:val="0"/>
              <w:jc w:val="left"/>
              <w:rPr>
                <w:rFonts w:eastAsia="Calibri"/>
                <w:szCs w:val="24"/>
                <w:lang w:eastAsia="en-US" w:bidi="en-US"/>
              </w:rPr>
            </w:pPr>
            <w:r w:rsidRPr="000556DC">
              <w:rPr>
                <w:rFonts w:eastAsia="Calibri"/>
                <w:szCs w:val="24"/>
                <w:lang w:eastAsia="en-US" w:bidi="en-US"/>
              </w:rPr>
              <w:t xml:space="preserve">в связи с тем, что обучающийся находится в категории (указать к какой категории, относится, поставив знак </w:t>
            </w:r>
            <w:r w:rsidRPr="000556DC">
              <w:rPr>
                <w:rFonts w:eastAsia="Calibri"/>
                <w:b/>
                <w:szCs w:val="24"/>
                <w:lang w:eastAsia="en-US" w:bidi="en-US"/>
              </w:rPr>
              <w:t>+</w:t>
            </w:r>
            <w:r w:rsidRPr="000556DC">
              <w:rPr>
                <w:rFonts w:eastAsia="Calibri"/>
                <w:szCs w:val="24"/>
                <w:lang w:eastAsia="en-US" w:bidi="en-US"/>
              </w:rPr>
              <w:t xml:space="preserve"> слева от графы):</w:t>
            </w:r>
          </w:p>
        </w:tc>
      </w:tr>
      <w:tr w:rsidR="000556DC" w:rsidRPr="009F562C" w:rsidTr="000556DC">
        <w:trPr>
          <w:gridAfter w:val="1"/>
          <w:wAfter w:w="426" w:type="dxa"/>
        </w:trPr>
        <w:tc>
          <w:tcPr>
            <w:tcW w:w="935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tbl>
            <w:tblPr>
              <w:tblpPr w:leftFromText="180" w:rightFromText="180" w:vertAnchor="text" w:horzAnchor="page" w:tblpX="459" w:tblpY="401"/>
              <w:tblW w:w="93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68"/>
              <w:gridCol w:w="8268"/>
            </w:tblGrid>
            <w:tr w:rsidR="000556DC" w:rsidRPr="000556DC" w:rsidTr="005C4C62">
              <w:tc>
                <w:tcPr>
                  <w:tcW w:w="1068" w:type="dxa"/>
                  <w:shd w:val="clear" w:color="auto" w:fill="auto"/>
                </w:tcPr>
                <w:p w:rsidR="000556DC" w:rsidRPr="000556DC" w:rsidRDefault="000556DC" w:rsidP="005C4C62">
                  <w:pPr>
                    <w:spacing w:beforeAutospacing="1" w:afterAutospacing="1" w:line="360" w:lineRule="atLeast"/>
                    <w:textAlignment w:val="baseline"/>
                    <w:rPr>
                      <w:rFonts w:cs="Calibri"/>
                      <w:color w:val="444444"/>
                      <w:sz w:val="22"/>
                      <w:szCs w:val="22"/>
                    </w:rPr>
                  </w:pPr>
                </w:p>
              </w:tc>
              <w:tc>
                <w:tcPr>
                  <w:tcW w:w="8268" w:type="dxa"/>
                  <w:shd w:val="clear" w:color="auto" w:fill="auto"/>
                </w:tcPr>
                <w:p w:rsidR="000556DC" w:rsidRPr="000556DC" w:rsidRDefault="000556DC" w:rsidP="005C4C62">
                  <w:pPr>
                    <w:pStyle w:val="a5"/>
                    <w:rPr>
                      <w:rFonts w:cs="Calibri"/>
                      <w:sz w:val="22"/>
                      <w:szCs w:val="22"/>
                      <w:bdr w:val="none" w:sz="0" w:space="0" w:color="auto" w:frame="1"/>
                      <w:lang w:eastAsia="ru-RU"/>
                    </w:rPr>
                  </w:pPr>
                  <w:r w:rsidRPr="000556DC">
                    <w:rPr>
                      <w:rFonts w:cs="Calibri"/>
                      <w:sz w:val="22"/>
                      <w:szCs w:val="22"/>
                    </w:rPr>
                    <w:t>Среднедушевой доход семьи обучающегося (включая обучающегося) ниже величины прожиточного минимума, установленного в Ленинградской области и рассчитанного за предшествующий обращению квартал</w:t>
                  </w:r>
                  <w:r w:rsidRPr="000556DC">
                    <w:rPr>
                      <w:rFonts w:cs="Calibri"/>
                      <w:sz w:val="22"/>
                      <w:szCs w:val="22"/>
                      <w:bdr w:val="none" w:sz="0" w:space="0" w:color="auto" w:frame="1"/>
                      <w:lang w:eastAsia="ru-RU"/>
                    </w:rPr>
                    <w:t xml:space="preserve"> </w:t>
                  </w:r>
                </w:p>
                <w:p w:rsidR="000556DC" w:rsidRPr="000556DC" w:rsidRDefault="000556DC" w:rsidP="005C4C62">
                  <w:pPr>
                    <w:pStyle w:val="a5"/>
                    <w:rPr>
                      <w:rFonts w:cs="Calibri"/>
                      <w:i/>
                      <w:sz w:val="22"/>
                      <w:szCs w:val="22"/>
                      <w:bdr w:val="none" w:sz="0" w:space="0" w:color="auto" w:frame="1"/>
                      <w:lang w:eastAsia="ru-RU"/>
                    </w:rPr>
                  </w:pPr>
                </w:p>
              </w:tc>
            </w:tr>
            <w:tr w:rsidR="000556DC" w:rsidRPr="000556DC" w:rsidTr="005C4C62">
              <w:trPr>
                <w:trHeight w:val="479"/>
              </w:trPr>
              <w:tc>
                <w:tcPr>
                  <w:tcW w:w="1068" w:type="dxa"/>
                  <w:shd w:val="clear" w:color="auto" w:fill="auto"/>
                </w:tcPr>
                <w:p w:rsidR="000556DC" w:rsidRPr="000556DC" w:rsidRDefault="000556DC" w:rsidP="005C4C62">
                  <w:pPr>
                    <w:spacing w:beforeAutospacing="1" w:afterAutospacing="1" w:line="360" w:lineRule="atLeast"/>
                    <w:textAlignment w:val="baseline"/>
                    <w:rPr>
                      <w:rFonts w:cs="Calibri"/>
                      <w:color w:val="444444"/>
                      <w:sz w:val="22"/>
                      <w:szCs w:val="22"/>
                    </w:rPr>
                  </w:pPr>
                </w:p>
              </w:tc>
              <w:tc>
                <w:tcPr>
                  <w:tcW w:w="8268" w:type="dxa"/>
                  <w:shd w:val="clear" w:color="auto" w:fill="auto"/>
                </w:tcPr>
                <w:p w:rsidR="000556DC" w:rsidRPr="000556DC" w:rsidRDefault="000556DC" w:rsidP="005C4C62">
                  <w:pPr>
                    <w:pStyle w:val="a5"/>
                    <w:rPr>
                      <w:rFonts w:cs="Calibri"/>
                      <w:sz w:val="22"/>
                      <w:szCs w:val="22"/>
                    </w:rPr>
                  </w:pPr>
                  <w:r w:rsidRPr="000556DC">
                    <w:rPr>
                      <w:rFonts w:cs="Calibri"/>
                      <w:sz w:val="22"/>
                      <w:szCs w:val="22"/>
                    </w:rPr>
                    <w:t>Обучающиеся, состоящие на учете в противотуберкулезном диспансере.</w:t>
                  </w:r>
                </w:p>
              </w:tc>
            </w:tr>
            <w:tr w:rsidR="000556DC" w:rsidRPr="000556DC" w:rsidTr="005C4C62">
              <w:tc>
                <w:tcPr>
                  <w:tcW w:w="1068" w:type="dxa"/>
                  <w:shd w:val="clear" w:color="auto" w:fill="auto"/>
                </w:tcPr>
                <w:p w:rsidR="000556DC" w:rsidRPr="000556DC" w:rsidRDefault="000556DC" w:rsidP="005C4C62">
                  <w:pPr>
                    <w:spacing w:beforeAutospacing="1" w:afterAutospacing="1" w:line="360" w:lineRule="atLeast"/>
                    <w:textAlignment w:val="baseline"/>
                    <w:rPr>
                      <w:rFonts w:cs="Calibri"/>
                      <w:color w:val="444444"/>
                      <w:sz w:val="22"/>
                      <w:szCs w:val="22"/>
                    </w:rPr>
                  </w:pPr>
                </w:p>
              </w:tc>
              <w:tc>
                <w:tcPr>
                  <w:tcW w:w="8268" w:type="dxa"/>
                  <w:shd w:val="clear" w:color="auto" w:fill="auto"/>
                </w:tcPr>
                <w:p w:rsidR="000556DC" w:rsidRPr="000556DC" w:rsidRDefault="000556DC" w:rsidP="005C4C62">
                  <w:pPr>
                    <w:pStyle w:val="a5"/>
                    <w:rPr>
                      <w:sz w:val="22"/>
                      <w:szCs w:val="22"/>
                      <w:lang w:eastAsia="ru-RU"/>
                    </w:rPr>
                  </w:pPr>
                  <w:r w:rsidRPr="000556DC">
                    <w:rPr>
                      <w:sz w:val="22"/>
                      <w:szCs w:val="22"/>
                      <w:bdr w:val="none" w:sz="0" w:space="0" w:color="auto" w:frame="1"/>
                      <w:lang w:eastAsia="ru-RU"/>
                    </w:rPr>
                    <w:t>Обучающиеся, признанные инвалидами.</w:t>
                  </w:r>
                </w:p>
                <w:p w:rsidR="000556DC" w:rsidRPr="000556DC" w:rsidRDefault="000556DC" w:rsidP="005C4C62">
                  <w:pPr>
                    <w:pStyle w:val="a5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0556DC" w:rsidRPr="000556DC" w:rsidTr="005C4C62">
              <w:trPr>
                <w:trHeight w:val="576"/>
              </w:trPr>
              <w:tc>
                <w:tcPr>
                  <w:tcW w:w="1068" w:type="dxa"/>
                  <w:shd w:val="clear" w:color="auto" w:fill="auto"/>
                </w:tcPr>
                <w:p w:rsidR="000556DC" w:rsidRPr="000556DC" w:rsidRDefault="000556DC" w:rsidP="005C4C62">
                  <w:pPr>
                    <w:spacing w:beforeAutospacing="1" w:afterAutospacing="1" w:line="360" w:lineRule="atLeast"/>
                    <w:textAlignment w:val="baseline"/>
                    <w:rPr>
                      <w:rFonts w:cs="Calibri"/>
                      <w:color w:val="444444"/>
                      <w:sz w:val="22"/>
                      <w:szCs w:val="22"/>
                    </w:rPr>
                  </w:pPr>
                </w:p>
              </w:tc>
              <w:tc>
                <w:tcPr>
                  <w:tcW w:w="8268" w:type="dxa"/>
                  <w:shd w:val="clear" w:color="auto" w:fill="auto"/>
                </w:tcPr>
                <w:p w:rsidR="000556DC" w:rsidRPr="000556DC" w:rsidRDefault="000556DC" w:rsidP="005C4C62">
                  <w:pPr>
                    <w:pStyle w:val="a3"/>
                    <w:spacing w:before="100" w:beforeAutospacing="1" w:after="100" w:afterAutospacing="1"/>
                    <w:rPr>
                      <w:sz w:val="22"/>
                      <w:szCs w:val="22"/>
                    </w:rPr>
                  </w:pPr>
                  <w:r w:rsidRPr="000556DC">
                    <w:rPr>
                      <w:sz w:val="22"/>
                      <w:szCs w:val="22"/>
                      <w:bdr w:val="none" w:sz="0" w:space="0" w:color="auto" w:frame="1"/>
                    </w:rPr>
                    <w:t>Обучающиеся</w:t>
                  </w:r>
                  <w:r w:rsidRPr="000556DC">
                    <w:rPr>
                      <w:rFonts w:cs="Calibri"/>
                      <w:sz w:val="22"/>
                      <w:szCs w:val="22"/>
                    </w:rPr>
                    <w:t xml:space="preserve"> с ограниченными возможностями здоровья.</w:t>
                  </w:r>
                </w:p>
              </w:tc>
            </w:tr>
            <w:tr w:rsidR="000556DC" w:rsidRPr="000556DC" w:rsidTr="005C4C62">
              <w:tc>
                <w:tcPr>
                  <w:tcW w:w="1068" w:type="dxa"/>
                  <w:shd w:val="clear" w:color="auto" w:fill="auto"/>
                </w:tcPr>
                <w:p w:rsidR="000556DC" w:rsidRPr="000556DC" w:rsidRDefault="000556DC" w:rsidP="005C4C62">
                  <w:pPr>
                    <w:spacing w:beforeAutospacing="1" w:afterAutospacing="1" w:line="360" w:lineRule="atLeast"/>
                    <w:textAlignment w:val="baseline"/>
                    <w:rPr>
                      <w:rFonts w:cs="Calibri"/>
                      <w:color w:val="444444"/>
                      <w:sz w:val="22"/>
                      <w:szCs w:val="22"/>
                    </w:rPr>
                  </w:pPr>
                </w:p>
              </w:tc>
              <w:tc>
                <w:tcPr>
                  <w:tcW w:w="8268" w:type="dxa"/>
                  <w:shd w:val="clear" w:color="auto" w:fill="auto"/>
                </w:tcPr>
                <w:p w:rsidR="000556DC" w:rsidRPr="000556DC" w:rsidRDefault="000556DC" w:rsidP="005C4C62">
                  <w:pPr>
                    <w:pStyle w:val="a5"/>
                    <w:rPr>
                      <w:color w:val="444444"/>
                      <w:sz w:val="22"/>
                      <w:szCs w:val="22"/>
                      <w:bdr w:val="none" w:sz="0" w:space="0" w:color="auto" w:frame="1"/>
                      <w:lang w:eastAsia="ru-RU"/>
                    </w:rPr>
                  </w:pPr>
                  <w:r w:rsidRPr="000556DC">
                    <w:rPr>
                      <w:sz w:val="22"/>
                      <w:szCs w:val="22"/>
                    </w:rPr>
                    <w:t>Обучающиеся, имеющие родителей инвалидов 1 и 2 группы.</w:t>
                  </w:r>
                </w:p>
                <w:p w:rsidR="000556DC" w:rsidRPr="000556DC" w:rsidRDefault="000556DC" w:rsidP="005C4C62">
                  <w:pPr>
                    <w:pStyle w:val="a5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0556DC" w:rsidRPr="000556DC" w:rsidTr="005C4C62">
              <w:tc>
                <w:tcPr>
                  <w:tcW w:w="1068" w:type="dxa"/>
                  <w:shd w:val="clear" w:color="auto" w:fill="auto"/>
                </w:tcPr>
                <w:p w:rsidR="000556DC" w:rsidRPr="000556DC" w:rsidRDefault="000556DC" w:rsidP="005C4C62">
                  <w:pPr>
                    <w:spacing w:beforeAutospacing="1" w:afterAutospacing="1" w:line="360" w:lineRule="atLeast"/>
                    <w:textAlignment w:val="baseline"/>
                    <w:rPr>
                      <w:rFonts w:cs="Calibri"/>
                      <w:color w:val="444444"/>
                      <w:sz w:val="22"/>
                      <w:szCs w:val="22"/>
                    </w:rPr>
                  </w:pPr>
                </w:p>
              </w:tc>
              <w:tc>
                <w:tcPr>
                  <w:tcW w:w="8268" w:type="dxa"/>
                  <w:shd w:val="clear" w:color="auto" w:fill="auto"/>
                </w:tcPr>
                <w:p w:rsidR="000556DC" w:rsidRPr="000556DC" w:rsidRDefault="000556DC" w:rsidP="005C4C62">
                  <w:pPr>
                    <w:pStyle w:val="a5"/>
                    <w:rPr>
                      <w:color w:val="444444"/>
                      <w:sz w:val="22"/>
                      <w:szCs w:val="22"/>
                      <w:bdr w:val="none" w:sz="0" w:space="0" w:color="auto" w:frame="1"/>
                      <w:lang w:eastAsia="ru-RU"/>
                    </w:rPr>
                  </w:pPr>
                  <w:r w:rsidRPr="000556DC">
                    <w:rPr>
                      <w:sz w:val="22"/>
                      <w:szCs w:val="22"/>
                    </w:rPr>
                    <w:t>Обучающиеся, чьи родители являются пенсионерами.</w:t>
                  </w:r>
                </w:p>
                <w:p w:rsidR="000556DC" w:rsidRPr="000556DC" w:rsidRDefault="000556DC" w:rsidP="005C4C62">
                  <w:pPr>
                    <w:pStyle w:val="a5"/>
                    <w:rPr>
                      <w:color w:val="444444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0556DC" w:rsidRPr="000556DC" w:rsidTr="005C4C62">
              <w:tc>
                <w:tcPr>
                  <w:tcW w:w="1068" w:type="dxa"/>
                  <w:shd w:val="clear" w:color="auto" w:fill="auto"/>
                </w:tcPr>
                <w:p w:rsidR="000556DC" w:rsidRPr="000556DC" w:rsidRDefault="000556DC" w:rsidP="005C4C62">
                  <w:pPr>
                    <w:spacing w:beforeAutospacing="1" w:afterAutospacing="1" w:line="360" w:lineRule="atLeast"/>
                    <w:textAlignment w:val="baseline"/>
                    <w:rPr>
                      <w:rFonts w:cs="Calibri"/>
                      <w:color w:val="444444"/>
                      <w:sz w:val="22"/>
                      <w:szCs w:val="22"/>
                    </w:rPr>
                  </w:pPr>
                </w:p>
              </w:tc>
              <w:tc>
                <w:tcPr>
                  <w:tcW w:w="8268" w:type="dxa"/>
                  <w:shd w:val="clear" w:color="auto" w:fill="auto"/>
                </w:tcPr>
                <w:p w:rsidR="000556DC" w:rsidRPr="000556DC" w:rsidRDefault="000556DC" w:rsidP="005C4C62">
                  <w:pPr>
                    <w:pStyle w:val="a5"/>
                    <w:rPr>
                      <w:rFonts w:cs="Calibri"/>
                      <w:sz w:val="22"/>
                      <w:szCs w:val="22"/>
                    </w:rPr>
                  </w:pPr>
                  <w:r w:rsidRPr="000556DC">
                    <w:rPr>
                      <w:sz w:val="22"/>
                      <w:szCs w:val="22"/>
                    </w:rPr>
                    <w:t>Обучающиеся, потерявшие кормильца</w:t>
                  </w:r>
                  <w:r w:rsidRPr="000556DC">
                    <w:rPr>
                      <w:rFonts w:cs="Calibri"/>
                      <w:sz w:val="22"/>
                      <w:szCs w:val="22"/>
                    </w:rPr>
                    <w:t>.</w:t>
                  </w:r>
                </w:p>
                <w:p w:rsidR="000556DC" w:rsidRPr="000556DC" w:rsidRDefault="000556DC" w:rsidP="005C4C62">
                  <w:pPr>
                    <w:pStyle w:val="a5"/>
                    <w:rPr>
                      <w:color w:val="444444"/>
                      <w:sz w:val="22"/>
                      <w:szCs w:val="22"/>
                      <w:bdr w:val="none" w:sz="0" w:space="0" w:color="auto" w:frame="1"/>
                      <w:lang w:eastAsia="ru-RU"/>
                    </w:rPr>
                  </w:pPr>
                </w:p>
              </w:tc>
            </w:tr>
            <w:tr w:rsidR="000556DC" w:rsidRPr="000556DC" w:rsidTr="005C4C62">
              <w:tc>
                <w:tcPr>
                  <w:tcW w:w="1068" w:type="dxa"/>
                  <w:shd w:val="clear" w:color="auto" w:fill="auto"/>
                </w:tcPr>
                <w:p w:rsidR="000556DC" w:rsidRPr="000556DC" w:rsidRDefault="000556DC" w:rsidP="005C4C62">
                  <w:pPr>
                    <w:spacing w:beforeAutospacing="1" w:afterAutospacing="1" w:line="360" w:lineRule="atLeast"/>
                    <w:textAlignment w:val="baseline"/>
                    <w:rPr>
                      <w:rFonts w:cs="Calibri"/>
                      <w:color w:val="444444"/>
                      <w:sz w:val="22"/>
                      <w:szCs w:val="22"/>
                    </w:rPr>
                  </w:pPr>
                </w:p>
              </w:tc>
              <w:tc>
                <w:tcPr>
                  <w:tcW w:w="8268" w:type="dxa"/>
                  <w:shd w:val="clear" w:color="auto" w:fill="auto"/>
                </w:tcPr>
                <w:p w:rsidR="000556DC" w:rsidRPr="000556DC" w:rsidRDefault="000556DC" w:rsidP="005C4C62">
                  <w:pPr>
                    <w:pStyle w:val="a5"/>
                    <w:rPr>
                      <w:color w:val="444444"/>
                      <w:sz w:val="22"/>
                      <w:szCs w:val="22"/>
                      <w:bdr w:val="none" w:sz="0" w:space="0" w:color="auto" w:frame="1"/>
                      <w:lang w:eastAsia="ru-RU"/>
                    </w:rPr>
                  </w:pPr>
                  <w:r w:rsidRPr="000556DC">
                    <w:rPr>
                      <w:sz w:val="22"/>
                      <w:szCs w:val="22"/>
                    </w:rPr>
                    <w:t xml:space="preserve">Обучающиеся, находящиеся под </w:t>
                  </w:r>
                  <w:r w:rsidRPr="000556DC">
                    <w:rPr>
                      <w:sz w:val="22"/>
                      <w:szCs w:val="22"/>
                    </w:rPr>
                    <w:t>опекой.</w:t>
                  </w:r>
                </w:p>
                <w:p w:rsidR="000556DC" w:rsidRPr="000556DC" w:rsidRDefault="000556DC" w:rsidP="005C4C62">
                  <w:pPr>
                    <w:pStyle w:val="a5"/>
                    <w:rPr>
                      <w:color w:val="444444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0556DC" w:rsidRPr="000556DC" w:rsidTr="005C4C62">
              <w:tc>
                <w:tcPr>
                  <w:tcW w:w="1068" w:type="dxa"/>
                  <w:shd w:val="clear" w:color="auto" w:fill="auto"/>
                </w:tcPr>
                <w:p w:rsidR="000556DC" w:rsidRPr="000556DC" w:rsidRDefault="000556DC" w:rsidP="005C4C62">
                  <w:pPr>
                    <w:spacing w:beforeAutospacing="1" w:afterAutospacing="1" w:line="360" w:lineRule="atLeast"/>
                    <w:textAlignment w:val="baseline"/>
                    <w:rPr>
                      <w:rFonts w:cs="Calibri"/>
                      <w:color w:val="444444"/>
                      <w:sz w:val="22"/>
                      <w:szCs w:val="22"/>
                    </w:rPr>
                  </w:pPr>
                </w:p>
              </w:tc>
              <w:tc>
                <w:tcPr>
                  <w:tcW w:w="8268" w:type="dxa"/>
                  <w:shd w:val="clear" w:color="auto" w:fill="auto"/>
                </w:tcPr>
                <w:p w:rsidR="000556DC" w:rsidRPr="000556DC" w:rsidRDefault="000556DC" w:rsidP="005C4C62">
                  <w:pPr>
                    <w:pStyle w:val="a5"/>
                    <w:rPr>
                      <w:rFonts w:cs="Calibri"/>
                      <w:sz w:val="22"/>
                      <w:szCs w:val="22"/>
                    </w:rPr>
                  </w:pPr>
                  <w:r w:rsidRPr="000556DC">
                    <w:rPr>
                      <w:rStyle w:val="a6"/>
                      <w:rFonts w:cs="Calibri"/>
                      <w:b w:val="0"/>
                      <w:bCs w:val="0"/>
                      <w:color w:val="222222"/>
                      <w:sz w:val="22"/>
                      <w:szCs w:val="22"/>
                      <w:bdr w:val="none" w:sz="0" w:space="0" w:color="auto" w:frame="1"/>
                      <w:shd w:val="clear" w:color="auto" w:fill="FFFFFF"/>
                    </w:rPr>
                    <w:t>Обучающиеся из семей категории «многодетные» (имеющей трех и более детей, в том числе усыновленных) предоставляется питание с оплатой 50% стоимости</w:t>
                  </w:r>
                  <w:r w:rsidRPr="000556DC">
                    <w:rPr>
                      <w:rFonts w:cs="Calibri"/>
                      <w:sz w:val="22"/>
                      <w:szCs w:val="22"/>
                    </w:rPr>
                    <w:t>.</w:t>
                  </w:r>
                </w:p>
                <w:p w:rsidR="000556DC" w:rsidRPr="000556DC" w:rsidRDefault="000556DC" w:rsidP="005C4C62">
                  <w:pPr>
                    <w:pStyle w:val="a5"/>
                    <w:rPr>
                      <w:color w:val="444444"/>
                      <w:sz w:val="22"/>
                      <w:szCs w:val="22"/>
                      <w:bdr w:val="none" w:sz="0" w:space="0" w:color="auto" w:frame="1"/>
                      <w:lang w:eastAsia="ru-RU"/>
                    </w:rPr>
                  </w:pPr>
                </w:p>
              </w:tc>
            </w:tr>
            <w:tr w:rsidR="000556DC" w:rsidRPr="000556DC" w:rsidTr="005C4C62">
              <w:tc>
                <w:tcPr>
                  <w:tcW w:w="1068" w:type="dxa"/>
                  <w:shd w:val="clear" w:color="auto" w:fill="auto"/>
                </w:tcPr>
                <w:p w:rsidR="000556DC" w:rsidRPr="000556DC" w:rsidRDefault="000556DC" w:rsidP="005C4C62">
                  <w:pPr>
                    <w:spacing w:beforeAutospacing="1" w:afterAutospacing="1" w:line="360" w:lineRule="atLeast"/>
                    <w:textAlignment w:val="baseline"/>
                    <w:rPr>
                      <w:rFonts w:cs="Calibri"/>
                      <w:color w:val="444444"/>
                      <w:sz w:val="22"/>
                      <w:szCs w:val="22"/>
                    </w:rPr>
                  </w:pPr>
                </w:p>
              </w:tc>
              <w:tc>
                <w:tcPr>
                  <w:tcW w:w="8268" w:type="dxa"/>
                  <w:shd w:val="clear" w:color="auto" w:fill="auto"/>
                </w:tcPr>
                <w:p w:rsidR="000556DC" w:rsidRPr="000556DC" w:rsidRDefault="000556DC" w:rsidP="005C4C62">
                  <w:pPr>
                    <w:pStyle w:val="a5"/>
                    <w:rPr>
                      <w:color w:val="444444"/>
                      <w:sz w:val="22"/>
                      <w:szCs w:val="22"/>
                      <w:bdr w:val="none" w:sz="0" w:space="0" w:color="auto" w:frame="1"/>
                      <w:lang w:eastAsia="ru-RU"/>
                    </w:rPr>
                  </w:pPr>
                  <w:r w:rsidRPr="000556DC">
                    <w:rPr>
                      <w:sz w:val="22"/>
                      <w:szCs w:val="22"/>
                      <w:bdr w:val="none" w:sz="0" w:space="0" w:color="auto" w:frame="1"/>
                      <w:lang w:eastAsia="ru-RU"/>
                    </w:rPr>
                    <w:t>Обучающиеся из неполных семей, родители которых (один из родителей) погибли (погиб) при выполнении служебных обязанностей в качестве военнослужащих, граждан, призванных на военные сборы, лиц рядового и начальствующего состава органов внутренних дел Российской Федерации, государственной противопожарной службы, органов по контролю за оборотом наркотических средств и психотропных веществ, сотрудников учреждений и органов уголовно-исполнительной системы.</w:t>
                  </w:r>
                  <w:r w:rsidRPr="000556DC">
                    <w:rPr>
                      <w:color w:val="444444"/>
                      <w:sz w:val="22"/>
                      <w:szCs w:val="22"/>
                      <w:bdr w:val="none" w:sz="0" w:space="0" w:color="auto" w:frame="1"/>
                      <w:lang w:eastAsia="ru-RU"/>
                    </w:rPr>
                    <w:t>.</w:t>
                  </w:r>
                </w:p>
                <w:p w:rsidR="000556DC" w:rsidRPr="000556DC" w:rsidRDefault="000556DC" w:rsidP="005C4C62">
                  <w:pPr>
                    <w:pStyle w:val="a5"/>
                    <w:rPr>
                      <w:color w:val="444444"/>
                      <w:sz w:val="22"/>
                      <w:szCs w:val="22"/>
                      <w:bdr w:val="none" w:sz="0" w:space="0" w:color="auto" w:frame="1"/>
                      <w:lang w:eastAsia="ru-RU"/>
                    </w:rPr>
                  </w:pPr>
                </w:p>
              </w:tc>
            </w:tr>
            <w:tr w:rsidR="000556DC" w:rsidRPr="000556DC" w:rsidTr="005C4C62">
              <w:tc>
                <w:tcPr>
                  <w:tcW w:w="1068" w:type="dxa"/>
                  <w:shd w:val="clear" w:color="auto" w:fill="auto"/>
                </w:tcPr>
                <w:p w:rsidR="000556DC" w:rsidRPr="000556DC" w:rsidRDefault="000556DC" w:rsidP="005C4C62">
                  <w:pPr>
                    <w:spacing w:beforeAutospacing="1" w:afterAutospacing="1" w:line="360" w:lineRule="atLeast"/>
                    <w:textAlignment w:val="baseline"/>
                    <w:rPr>
                      <w:rFonts w:cs="Calibri"/>
                      <w:color w:val="444444"/>
                      <w:sz w:val="22"/>
                      <w:szCs w:val="22"/>
                    </w:rPr>
                  </w:pPr>
                </w:p>
              </w:tc>
              <w:tc>
                <w:tcPr>
                  <w:tcW w:w="8268" w:type="dxa"/>
                  <w:shd w:val="clear" w:color="auto" w:fill="auto"/>
                </w:tcPr>
                <w:p w:rsidR="000556DC" w:rsidRPr="000556DC" w:rsidRDefault="000556DC" w:rsidP="005C4C62">
                  <w:pPr>
                    <w:pStyle w:val="a5"/>
                    <w:rPr>
                      <w:sz w:val="22"/>
                      <w:szCs w:val="22"/>
                      <w:shd w:val="clear" w:color="auto" w:fill="FFFFFF"/>
                    </w:rPr>
                  </w:pPr>
                  <w:r w:rsidRPr="000556DC">
                    <w:rPr>
                      <w:sz w:val="22"/>
                      <w:szCs w:val="22"/>
                      <w:shd w:val="clear" w:color="auto" w:fill="FFFFFF"/>
                    </w:rPr>
                    <w:t xml:space="preserve">Дети — жертвы вооруженных и межнациональных конфликтов, экологических и техногенных катастроф, стихийных бедствий; </w:t>
                  </w:r>
                </w:p>
                <w:p w:rsidR="000556DC" w:rsidRPr="000556DC" w:rsidRDefault="000556DC" w:rsidP="005C4C62">
                  <w:pPr>
                    <w:pStyle w:val="a5"/>
                    <w:rPr>
                      <w:sz w:val="22"/>
                      <w:szCs w:val="22"/>
                      <w:shd w:val="clear" w:color="auto" w:fill="FFFFFF"/>
                    </w:rPr>
                  </w:pPr>
                  <w:r w:rsidRPr="000556DC">
                    <w:rPr>
                      <w:sz w:val="22"/>
                      <w:szCs w:val="22"/>
                      <w:shd w:val="clear" w:color="auto" w:fill="FFFFFF"/>
                    </w:rPr>
                    <w:t>дети из семей беженцев и вынужденных переселенцев; дети, оказавшиеся в экстремальных условиях;</w:t>
                  </w:r>
                </w:p>
                <w:p w:rsidR="000556DC" w:rsidRPr="000556DC" w:rsidRDefault="000556DC" w:rsidP="005C4C62">
                  <w:pPr>
                    <w:pStyle w:val="a5"/>
                    <w:rPr>
                      <w:sz w:val="22"/>
                      <w:szCs w:val="22"/>
                      <w:shd w:val="clear" w:color="auto" w:fill="FFFFFF"/>
                    </w:rPr>
                  </w:pPr>
                  <w:r w:rsidRPr="000556DC">
                    <w:rPr>
                      <w:sz w:val="22"/>
                      <w:szCs w:val="22"/>
                      <w:shd w:val="clear" w:color="auto" w:fill="FFFFFF"/>
                    </w:rPr>
                    <w:t xml:space="preserve"> дети — жертвы насилия; </w:t>
                  </w:r>
                </w:p>
                <w:p w:rsidR="000556DC" w:rsidRPr="000556DC" w:rsidRDefault="000556DC" w:rsidP="005C4C62">
                  <w:pPr>
                    <w:pStyle w:val="a5"/>
                    <w:rPr>
                      <w:sz w:val="22"/>
                      <w:szCs w:val="22"/>
                      <w:shd w:val="clear" w:color="auto" w:fill="FFFFFF"/>
                    </w:rPr>
                  </w:pPr>
                  <w:r w:rsidRPr="000556DC">
                    <w:rPr>
                      <w:sz w:val="22"/>
                      <w:szCs w:val="22"/>
                      <w:shd w:val="clear" w:color="auto" w:fill="FFFFFF"/>
                    </w:rPr>
                    <w:t xml:space="preserve">дети, отбывающие наказание в виде лишения свободы в воспитательных колониях; </w:t>
                  </w:r>
                </w:p>
                <w:p w:rsidR="000556DC" w:rsidRPr="000556DC" w:rsidRDefault="000556DC" w:rsidP="005C4C62">
                  <w:pPr>
                    <w:pStyle w:val="a5"/>
                    <w:rPr>
                      <w:sz w:val="22"/>
                      <w:szCs w:val="22"/>
                      <w:shd w:val="clear" w:color="auto" w:fill="FFFFFF"/>
                    </w:rPr>
                  </w:pPr>
                  <w:r w:rsidRPr="000556DC">
                    <w:rPr>
                      <w:sz w:val="22"/>
                      <w:szCs w:val="22"/>
                      <w:shd w:val="clear" w:color="auto" w:fill="FFFFFF"/>
                    </w:rPr>
                    <w:t xml:space="preserve">дети, находящиеся в специальных учебно-воспитательных учреждениях; </w:t>
                  </w:r>
                </w:p>
                <w:p w:rsidR="000556DC" w:rsidRPr="000556DC" w:rsidRDefault="000556DC" w:rsidP="005C4C62">
                  <w:pPr>
                    <w:pStyle w:val="a5"/>
                    <w:rPr>
                      <w:sz w:val="22"/>
                      <w:szCs w:val="22"/>
                      <w:shd w:val="clear" w:color="auto" w:fill="FFFFFF"/>
                    </w:rPr>
                  </w:pPr>
                  <w:r w:rsidRPr="000556DC">
                    <w:rPr>
                      <w:sz w:val="22"/>
                      <w:szCs w:val="22"/>
                      <w:shd w:val="clear" w:color="auto" w:fill="FFFFFF"/>
                    </w:rPr>
                    <w:t xml:space="preserve">дети, проживающие в малоимущих семьях; </w:t>
                  </w:r>
                </w:p>
                <w:p w:rsidR="000556DC" w:rsidRPr="000556DC" w:rsidRDefault="000556DC" w:rsidP="005C4C62">
                  <w:pPr>
                    <w:pStyle w:val="a5"/>
                    <w:rPr>
                      <w:sz w:val="22"/>
                      <w:szCs w:val="22"/>
                      <w:shd w:val="clear" w:color="auto" w:fill="FFFFFF"/>
                    </w:rPr>
                  </w:pPr>
                  <w:r w:rsidRPr="000556DC">
                    <w:rPr>
                      <w:sz w:val="22"/>
                      <w:szCs w:val="22"/>
                      <w:shd w:val="clear" w:color="auto" w:fill="FFFFFF"/>
                    </w:rPr>
                    <w:t xml:space="preserve">дети с отклонениями в поведении; </w:t>
                  </w:r>
                </w:p>
                <w:p w:rsidR="000556DC" w:rsidRPr="000556DC" w:rsidRDefault="000556DC" w:rsidP="005C4C62">
                  <w:pPr>
                    <w:pStyle w:val="a5"/>
                    <w:rPr>
                      <w:sz w:val="22"/>
                      <w:szCs w:val="22"/>
                      <w:bdr w:val="none" w:sz="0" w:space="0" w:color="auto" w:frame="1"/>
                      <w:lang w:eastAsia="ru-RU"/>
                    </w:rPr>
                  </w:pPr>
                  <w:r w:rsidRPr="000556DC">
                    <w:rPr>
                      <w:sz w:val="22"/>
                      <w:szCs w:val="22"/>
                      <w:shd w:val="clear" w:color="auto" w:fill="FFFFFF"/>
                    </w:rPr>
            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            </w:r>
                </w:p>
                <w:p w:rsidR="000556DC" w:rsidRPr="000556DC" w:rsidRDefault="000556DC" w:rsidP="005C4C62">
                  <w:pPr>
                    <w:pStyle w:val="a5"/>
                    <w:rPr>
                      <w:color w:val="444444"/>
                      <w:sz w:val="22"/>
                      <w:szCs w:val="22"/>
                      <w:bdr w:val="none" w:sz="0" w:space="0" w:color="auto" w:frame="1"/>
                      <w:lang w:eastAsia="ru-RU"/>
                    </w:rPr>
                  </w:pPr>
                </w:p>
              </w:tc>
            </w:tr>
            <w:tr w:rsidR="000556DC" w:rsidRPr="000556DC" w:rsidTr="005C4C62">
              <w:tc>
                <w:tcPr>
                  <w:tcW w:w="1068" w:type="dxa"/>
                  <w:shd w:val="clear" w:color="auto" w:fill="auto"/>
                </w:tcPr>
                <w:p w:rsidR="000556DC" w:rsidRPr="000556DC" w:rsidRDefault="000556DC" w:rsidP="005C4C62">
                  <w:pPr>
                    <w:spacing w:beforeAutospacing="1" w:afterAutospacing="1" w:line="360" w:lineRule="atLeast"/>
                    <w:textAlignment w:val="baseline"/>
                    <w:rPr>
                      <w:rFonts w:cs="Calibri"/>
                      <w:color w:val="444444"/>
                      <w:sz w:val="22"/>
                      <w:szCs w:val="22"/>
                    </w:rPr>
                  </w:pPr>
                </w:p>
              </w:tc>
              <w:tc>
                <w:tcPr>
                  <w:tcW w:w="8268" w:type="dxa"/>
                  <w:shd w:val="clear" w:color="auto" w:fill="auto"/>
                </w:tcPr>
                <w:p w:rsidR="000556DC" w:rsidRPr="000556DC" w:rsidRDefault="000556DC" w:rsidP="005C4C62">
                  <w:pPr>
                    <w:pStyle w:val="a5"/>
                    <w:rPr>
                      <w:sz w:val="22"/>
                      <w:szCs w:val="22"/>
                      <w:lang w:eastAsia="ru-RU"/>
                    </w:rPr>
                  </w:pPr>
                  <w:r w:rsidRPr="000556DC">
                    <w:rPr>
                      <w:sz w:val="22"/>
                      <w:szCs w:val="22"/>
                      <w:bdr w:val="none" w:sz="0" w:space="0" w:color="auto" w:frame="1"/>
                      <w:lang w:eastAsia="ru-RU"/>
                    </w:rPr>
                    <w:t>Обучающиеся</w:t>
                  </w:r>
                  <w:r w:rsidRPr="000556DC">
                    <w:rPr>
                      <w:sz w:val="22"/>
                      <w:szCs w:val="22"/>
                      <w:lang w:eastAsia="ru-RU"/>
                    </w:rPr>
                    <w:t>, чьи родители официально признаны безработными.</w:t>
                  </w:r>
                </w:p>
                <w:p w:rsidR="000556DC" w:rsidRPr="000556DC" w:rsidRDefault="000556DC" w:rsidP="005C4C62">
                  <w:pPr>
                    <w:pStyle w:val="a5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0556DC" w:rsidRPr="000556DC" w:rsidTr="005C4C62">
              <w:tc>
                <w:tcPr>
                  <w:tcW w:w="1068" w:type="dxa"/>
                  <w:shd w:val="clear" w:color="auto" w:fill="auto"/>
                </w:tcPr>
                <w:p w:rsidR="000556DC" w:rsidRPr="000556DC" w:rsidRDefault="000556DC" w:rsidP="005C4C62">
                  <w:pPr>
                    <w:spacing w:beforeAutospacing="1" w:afterAutospacing="1" w:line="360" w:lineRule="atLeast"/>
                    <w:textAlignment w:val="baseline"/>
                    <w:rPr>
                      <w:rFonts w:cs="Calibri"/>
                      <w:color w:val="444444"/>
                      <w:sz w:val="22"/>
                      <w:szCs w:val="22"/>
                    </w:rPr>
                  </w:pPr>
                </w:p>
              </w:tc>
              <w:tc>
                <w:tcPr>
                  <w:tcW w:w="8268" w:type="dxa"/>
                  <w:shd w:val="clear" w:color="auto" w:fill="auto"/>
                </w:tcPr>
                <w:p w:rsidR="000556DC" w:rsidRPr="000556DC" w:rsidRDefault="000556DC" w:rsidP="005C4C62">
                  <w:pPr>
                    <w:pStyle w:val="a5"/>
                    <w:rPr>
                      <w:sz w:val="22"/>
                      <w:szCs w:val="22"/>
                      <w:lang w:eastAsia="ru-RU"/>
                    </w:rPr>
                  </w:pPr>
                  <w:r w:rsidRPr="000556DC">
                    <w:rPr>
                      <w:sz w:val="22"/>
                      <w:szCs w:val="22"/>
                      <w:bdr w:val="none" w:sz="0" w:space="0" w:color="auto" w:frame="1"/>
                      <w:lang w:eastAsia="ru-RU"/>
                    </w:rPr>
                    <w:t>Обучающиеся</w:t>
                  </w:r>
                  <w:r w:rsidRPr="000556DC">
                    <w:rPr>
                      <w:sz w:val="22"/>
                      <w:szCs w:val="22"/>
                      <w:lang w:eastAsia="ru-RU"/>
                    </w:rPr>
                    <w:t xml:space="preserve">, из семей, находящихся в социально-опасном </w:t>
                  </w:r>
                  <w:proofErr w:type="gramStart"/>
                  <w:r w:rsidRPr="000556DC">
                    <w:rPr>
                      <w:sz w:val="22"/>
                      <w:szCs w:val="22"/>
                      <w:lang w:eastAsia="ru-RU"/>
                    </w:rPr>
                    <w:t>положении(</w:t>
                  </w:r>
                  <w:proofErr w:type="gramEnd"/>
                  <w:r w:rsidRPr="000556DC">
                    <w:rPr>
                      <w:sz w:val="22"/>
                      <w:szCs w:val="22"/>
                      <w:lang w:eastAsia="ru-RU"/>
                    </w:rPr>
                    <w:t>родители уклоняются от воспитания ребенка, злоупотребляют алкоголем, наркотиками, ведут асоциальный образ жизни), в том числе временно, оказавшиеся в трудной жизненной ситуации (длительная госпитализация, пожар, уход супруга (супруги) и иные чрезвычайные ситуации .</w:t>
                  </w:r>
                </w:p>
                <w:p w:rsidR="000556DC" w:rsidRPr="000556DC" w:rsidRDefault="000556DC" w:rsidP="005C4C62">
                  <w:pPr>
                    <w:pStyle w:val="a5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0556DC" w:rsidRPr="000556DC" w:rsidTr="005C4C62">
              <w:tc>
                <w:tcPr>
                  <w:tcW w:w="1068" w:type="dxa"/>
                  <w:shd w:val="clear" w:color="auto" w:fill="auto"/>
                </w:tcPr>
                <w:p w:rsidR="000556DC" w:rsidRPr="000556DC" w:rsidRDefault="000556DC" w:rsidP="005C4C62">
                  <w:pPr>
                    <w:spacing w:beforeAutospacing="1" w:afterAutospacing="1" w:line="360" w:lineRule="atLeast"/>
                    <w:textAlignment w:val="baseline"/>
                    <w:rPr>
                      <w:rFonts w:cs="Calibri"/>
                      <w:color w:val="444444"/>
                      <w:sz w:val="22"/>
                      <w:szCs w:val="22"/>
                    </w:rPr>
                  </w:pPr>
                </w:p>
              </w:tc>
              <w:tc>
                <w:tcPr>
                  <w:tcW w:w="8268" w:type="dxa"/>
                  <w:shd w:val="clear" w:color="auto" w:fill="auto"/>
                </w:tcPr>
                <w:p w:rsidR="000556DC" w:rsidRPr="000556DC" w:rsidRDefault="000556DC" w:rsidP="005C4C62">
                  <w:pPr>
                    <w:pStyle w:val="a5"/>
                    <w:rPr>
                      <w:sz w:val="22"/>
                      <w:szCs w:val="22"/>
                      <w:bdr w:val="none" w:sz="0" w:space="0" w:color="auto" w:frame="1"/>
                      <w:lang w:eastAsia="ru-RU"/>
                    </w:rPr>
                  </w:pPr>
                  <w:r w:rsidRPr="000556DC">
                    <w:rPr>
                      <w:sz w:val="22"/>
                      <w:szCs w:val="22"/>
                      <w:lang w:eastAsia="ru-RU"/>
                    </w:rPr>
                    <w:t>Иные категории</w:t>
                  </w:r>
                  <w:r w:rsidRPr="000556DC">
                    <w:rPr>
                      <w:sz w:val="22"/>
                      <w:szCs w:val="22"/>
                      <w:bdr w:val="none" w:sz="0" w:space="0" w:color="auto" w:frame="1"/>
                      <w:lang w:eastAsia="ru-RU"/>
                    </w:rPr>
                    <w:t>.</w:t>
                  </w:r>
                </w:p>
                <w:p w:rsidR="000556DC" w:rsidRPr="000556DC" w:rsidRDefault="000556DC" w:rsidP="005C4C62">
                  <w:pPr>
                    <w:pStyle w:val="a5"/>
                    <w:rPr>
                      <w:sz w:val="22"/>
                      <w:szCs w:val="22"/>
                      <w:bdr w:val="none" w:sz="0" w:space="0" w:color="auto" w:frame="1"/>
                      <w:lang w:eastAsia="ru-RU"/>
                    </w:rPr>
                  </w:pPr>
                </w:p>
                <w:p w:rsidR="000556DC" w:rsidRPr="000556DC" w:rsidRDefault="000556DC" w:rsidP="005C4C62">
                  <w:pPr>
                    <w:pStyle w:val="a5"/>
                    <w:rPr>
                      <w:sz w:val="22"/>
                      <w:szCs w:val="22"/>
                      <w:bdr w:val="none" w:sz="0" w:space="0" w:color="auto" w:frame="1"/>
                      <w:lang w:eastAsia="ru-RU"/>
                    </w:rPr>
                  </w:pPr>
                </w:p>
                <w:p w:rsidR="000556DC" w:rsidRPr="000556DC" w:rsidRDefault="000556DC" w:rsidP="005C4C62">
                  <w:pPr>
                    <w:pStyle w:val="a5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0556DC" w:rsidRPr="000556DC" w:rsidRDefault="000556DC" w:rsidP="005C4C62">
            <w:pPr>
              <w:pStyle w:val="a5"/>
              <w:rPr>
                <w:b/>
                <w:kern w:val="36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0556DC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 xml:space="preserve">            </w:t>
            </w:r>
          </w:p>
        </w:tc>
      </w:tr>
    </w:tbl>
    <w:p w:rsidR="000556DC" w:rsidRPr="00970F6F" w:rsidRDefault="000556DC" w:rsidP="000556DC">
      <w:pPr>
        <w:pStyle w:val="w3-n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0556DC" w:rsidRPr="00970F6F" w:rsidRDefault="000556DC" w:rsidP="000556DC">
      <w:pPr>
        <w:pStyle w:val="w3-n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70F6F">
        <w:rPr>
          <w:color w:val="000000"/>
          <w:sz w:val="22"/>
          <w:szCs w:val="22"/>
        </w:rPr>
        <w:t>Родитель (законный представитель) обучающегося проинформирован, что в случае изменения обстоятельств, влияющих на получение бесплатного питания, обязуется в установленный срок письменно проинформировать образовательную организацию.</w:t>
      </w:r>
    </w:p>
    <w:p w:rsidR="000556DC" w:rsidRPr="00970F6F" w:rsidRDefault="000556DC" w:rsidP="000556DC">
      <w:pPr>
        <w:pStyle w:val="w3-n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70F6F">
        <w:rPr>
          <w:color w:val="000000"/>
          <w:sz w:val="22"/>
          <w:szCs w:val="22"/>
        </w:rPr>
        <w:t> </w:t>
      </w:r>
    </w:p>
    <w:p w:rsidR="000556DC" w:rsidRPr="00970F6F" w:rsidRDefault="000556DC" w:rsidP="000556DC">
      <w:pPr>
        <w:pStyle w:val="w3-n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70F6F">
        <w:rPr>
          <w:color w:val="000000"/>
          <w:sz w:val="22"/>
          <w:szCs w:val="22"/>
        </w:rPr>
        <w:t>_____________________</w:t>
      </w:r>
    </w:p>
    <w:p w:rsidR="000556DC" w:rsidRPr="00970F6F" w:rsidRDefault="000556DC" w:rsidP="000556DC">
      <w:pPr>
        <w:pStyle w:val="w3-n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70F6F">
        <w:rPr>
          <w:color w:val="000000"/>
          <w:sz w:val="22"/>
          <w:szCs w:val="22"/>
        </w:rPr>
        <w:t>              (подпись)</w:t>
      </w:r>
    </w:p>
    <w:p w:rsidR="000556DC" w:rsidRPr="00970F6F" w:rsidRDefault="000556DC" w:rsidP="000556DC">
      <w:pPr>
        <w:pStyle w:val="w3-n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70F6F">
        <w:rPr>
          <w:color w:val="000000"/>
          <w:sz w:val="22"/>
          <w:szCs w:val="22"/>
        </w:rPr>
        <w:t> Согласен на обработку моих персональных данных и персональных данных моего ребенка, указанных в заявлении и представленных документах.</w:t>
      </w:r>
    </w:p>
    <w:p w:rsidR="000556DC" w:rsidRPr="00970F6F" w:rsidRDefault="000556DC" w:rsidP="000556DC">
      <w:pPr>
        <w:pStyle w:val="w3-n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70F6F">
        <w:rPr>
          <w:color w:val="000000"/>
          <w:sz w:val="22"/>
          <w:szCs w:val="22"/>
        </w:rPr>
        <w:t> </w:t>
      </w:r>
    </w:p>
    <w:p w:rsidR="000556DC" w:rsidRPr="00970F6F" w:rsidRDefault="000556DC" w:rsidP="000556DC">
      <w:pPr>
        <w:pStyle w:val="w3-n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70F6F">
        <w:rPr>
          <w:color w:val="000000"/>
          <w:sz w:val="22"/>
          <w:szCs w:val="22"/>
        </w:rPr>
        <w:t>_____________________</w:t>
      </w:r>
    </w:p>
    <w:p w:rsidR="000556DC" w:rsidRPr="00970F6F" w:rsidRDefault="000556DC" w:rsidP="000556DC">
      <w:pPr>
        <w:pStyle w:val="w3-n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70F6F">
        <w:rPr>
          <w:color w:val="000000"/>
          <w:sz w:val="22"/>
          <w:szCs w:val="22"/>
        </w:rPr>
        <w:t>              (подпись)</w:t>
      </w:r>
    </w:p>
    <w:p w:rsidR="000556DC" w:rsidRPr="00970F6F" w:rsidRDefault="000556DC" w:rsidP="000556DC">
      <w:pPr>
        <w:pStyle w:val="w3-n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70F6F">
        <w:rPr>
          <w:color w:val="000000"/>
          <w:sz w:val="22"/>
          <w:szCs w:val="22"/>
        </w:rPr>
        <w:t> </w:t>
      </w:r>
    </w:p>
    <w:p w:rsidR="000556DC" w:rsidRPr="00970F6F" w:rsidRDefault="000556DC" w:rsidP="000556DC">
      <w:pPr>
        <w:pStyle w:val="w3-n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70F6F">
        <w:rPr>
          <w:color w:val="000000"/>
          <w:sz w:val="22"/>
          <w:szCs w:val="22"/>
        </w:rPr>
        <w:t>_____________________</w:t>
      </w:r>
    </w:p>
    <w:p w:rsidR="000556DC" w:rsidRPr="00970F6F" w:rsidRDefault="000556DC" w:rsidP="000556DC">
      <w:pPr>
        <w:pStyle w:val="w3-n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70F6F">
        <w:rPr>
          <w:color w:val="000000"/>
          <w:sz w:val="22"/>
          <w:szCs w:val="22"/>
        </w:rPr>
        <w:t>                 (дата)</w:t>
      </w:r>
    </w:p>
    <w:p w:rsidR="000556DC" w:rsidRPr="00970F6F" w:rsidRDefault="000556DC" w:rsidP="000556DC">
      <w:pPr>
        <w:pStyle w:val="w3-n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70F6F">
        <w:rPr>
          <w:color w:val="000000"/>
          <w:sz w:val="22"/>
          <w:szCs w:val="22"/>
        </w:rPr>
        <w:t> </w:t>
      </w:r>
    </w:p>
    <w:p w:rsidR="00F8440C" w:rsidRPr="000556DC" w:rsidRDefault="000556DC" w:rsidP="000556DC">
      <w:pPr>
        <w:pStyle w:val="a4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</w:rPr>
      </w:pPr>
      <w:r w:rsidRPr="00970F6F">
        <w:rPr>
          <w:color w:val="000000"/>
        </w:rPr>
        <w:t> </w:t>
      </w:r>
    </w:p>
    <w:sectPr w:rsidR="00F8440C" w:rsidRPr="000556DC" w:rsidSect="000556DC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DC"/>
    <w:rsid w:val="000556DC"/>
    <w:rsid w:val="00F8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B927B"/>
  <w15:chartTrackingRefBased/>
  <w15:docId w15:val="{7BA35417-A1E8-4DFD-8294-82ABAD60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556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6DC"/>
  </w:style>
  <w:style w:type="paragraph" w:styleId="a4">
    <w:name w:val="Normal (Web)"/>
    <w:basedOn w:val="a"/>
    <w:uiPriority w:val="99"/>
    <w:unhideWhenUsed/>
    <w:rsid w:val="000556DC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w3-n79">
    <w:name w:val="w3-n79"/>
    <w:basedOn w:val="a"/>
    <w:rsid w:val="000556DC"/>
    <w:pPr>
      <w:widowControl/>
      <w:autoSpaceDE/>
      <w:autoSpaceDN/>
      <w:adjustRightInd/>
      <w:spacing w:before="100" w:beforeAutospacing="1" w:after="100" w:afterAutospacing="1"/>
    </w:pPr>
  </w:style>
  <w:style w:type="paragraph" w:styleId="a5">
    <w:name w:val="No Spacing"/>
    <w:basedOn w:val="a"/>
    <w:uiPriority w:val="1"/>
    <w:qFormat/>
    <w:rsid w:val="000556DC"/>
    <w:pPr>
      <w:widowControl/>
      <w:suppressAutoHyphens/>
      <w:autoSpaceDE/>
      <w:autoSpaceDN/>
      <w:adjustRightInd/>
      <w:jc w:val="both"/>
    </w:pPr>
    <w:rPr>
      <w:rFonts w:eastAsia="Times New Roman"/>
      <w:szCs w:val="32"/>
      <w:lang w:eastAsia="ar-SA"/>
    </w:rPr>
  </w:style>
  <w:style w:type="character" w:styleId="a6">
    <w:name w:val="Strong"/>
    <w:uiPriority w:val="22"/>
    <w:qFormat/>
    <w:rsid w:val="000556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688</Words>
  <Characters>3927</Characters>
  <Application>Microsoft Office Word</Application>
  <DocSecurity>0</DocSecurity>
  <Lines>32</Lines>
  <Paragraphs>9</Paragraphs>
  <ScaleCrop>false</ScaleCrop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2023-08-28T08:29:00Z</dcterms:created>
  <dcterms:modified xsi:type="dcterms:W3CDTF">2023-08-28T08:41:00Z</dcterms:modified>
</cp:coreProperties>
</file>