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2C" w:rsidRPr="006B1D70" w:rsidRDefault="0033022C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Положение</w:t>
      </w:r>
    </w:p>
    <w:p w:rsid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022C" w:rsidRPr="006B1D70">
        <w:rPr>
          <w:rFonts w:ascii="Times New Roman" w:hAnsi="Times New Roman" w:cs="Times New Roman"/>
          <w:sz w:val="28"/>
          <w:szCs w:val="28"/>
        </w:rPr>
        <w:t xml:space="preserve"> конкурсе детских рисунков на тему </w:t>
      </w:r>
      <w:proofErr w:type="spellStart"/>
      <w:r w:rsidR="0033022C" w:rsidRPr="006B1D7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33022C" w:rsidRPr="006B1D70">
        <w:rPr>
          <w:rFonts w:ascii="Times New Roman" w:hAnsi="Times New Roman" w:cs="Times New Roman"/>
          <w:sz w:val="28"/>
          <w:szCs w:val="28"/>
        </w:rPr>
        <w:t xml:space="preserve"> и энергосбережения</w:t>
      </w:r>
    </w:p>
    <w:p w:rsidR="0033022C" w:rsidRDefault="0033022C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B1D70" w:rsidRP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22C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детских рисунков на тему энергосбережения (далее - Положение о конкурсе) определяет цели, задачи, и сроки проведения Конкурса детских рисунков на тему  энергосбережения и </w:t>
      </w:r>
      <w:proofErr w:type="spellStart"/>
      <w:r w:rsidRPr="006B1D7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6B1D70">
        <w:rPr>
          <w:rFonts w:ascii="Times New Roman" w:hAnsi="Times New Roman" w:cs="Times New Roman"/>
          <w:sz w:val="28"/>
          <w:szCs w:val="28"/>
        </w:rPr>
        <w:t xml:space="preserve"> (далее - Конкурс), порядок оформления заявки на Конкурс, требования к работам участников и условия подведения итогов Конкурса.</w:t>
      </w:r>
    </w:p>
    <w:p w:rsidR="0033022C" w:rsidRPr="006B1D70" w:rsidRDefault="00274D3F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3022C" w:rsidRPr="006B1D70">
        <w:rPr>
          <w:rFonts w:ascii="Times New Roman" w:hAnsi="Times New Roman" w:cs="Times New Roman"/>
          <w:sz w:val="28"/>
          <w:szCs w:val="28"/>
        </w:rPr>
        <w:t xml:space="preserve">. Организатором Конкурса выступает </w:t>
      </w:r>
      <w:r>
        <w:rPr>
          <w:rFonts w:ascii="Times New Roman" w:hAnsi="Times New Roman" w:cs="Times New Roman"/>
          <w:sz w:val="28"/>
          <w:szCs w:val="28"/>
        </w:rPr>
        <w:t>МБОУ «Высоцкая ООШ»</w:t>
      </w:r>
      <w:proofErr w:type="gramStart"/>
      <w:r w:rsidR="0033022C" w:rsidRPr="006B1D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022C" w:rsidRPr="006B1D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022C" w:rsidRPr="006B1D70" w:rsidRDefault="00274D3F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3022C" w:rsidRPr="006B1D70">
        <w:rPr>
          <w:rFonts w:ascii="Times New Roman" w:hAnsi="Times New Roman" w:cs="Times New Roman"/>
          <w:sz w:val="28"/>
          <w:szCs w:val="28"/>
        </w:rPr>
        <w:t>. Цели Конкурса:</w:t>
      </w:r>
    </w:p>
    <w:p w:rsidR="0033022C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 - формирование у детей энергосберегающей модели поведения, ориентированной на бережное и ответственное отношение к энергетическим ресурсам; </w:t>
      </w:r>
    </w:p>
    <w:p w:rsidR="0033022C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- стимулирование творческой а</w:t>
      </w:r>
      <w:r w:rsidR="006B1D70">
        <w:rPr>
          <w:rFonts w:ascii="Times New Roman" w:hAnsi="Times New Roman" w:cs="Times New Roman"/>
          <w:sz w:val="28"/>
          <w:szCs w:val="28"/>
        </w:rPr>
        <w:t>ктивности детей;</w:t>
      </w:r>
    </w:p>
    <w:p w:rsidR="006B1D70" w:rsidRPr="002D3DA4" w:rsidRDefault="006B1D70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DA4">
        <w:rPr>
          <w:rFonts w:ascii="Times New Roman" w:hAnsi="Times New Roman" w:cs="Times New Roman"/>
          <w:sz w:val="28"/>
          <w:szCs w:val="28"/>
        </w:rPr>
        <w:t>- популяризация рабочих специальностей среди детей и молодежи.</w:t>
      </w:r>
    </w:p>
    <w:p w:rsidR="0033022C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 1.5. Конкурс проводится по двум возрастным категориям:</w:t>
      </w:r>
    </w:p>
    <w:p w:rsidR="0033022C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- дети 7-10 лет;</w:t>
      </w:r>
    </w:p>
    <w:p w:rsidR="0033022C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- дети  11-14 лет</w:t>
      </w:r>
    </w:p>
    <w:p w:rsid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22C" w:rsidRDefault="0033022C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2. Условия участия в Конкурсе</w:t>
      </w:r>
    </w:p>
    <w:p w:rsidR="006B1D70" w:rsidRP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22C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2.1. Участниками Конкурса могут выступать дети и учащиеся в возрасте от 7 до 14 лет. </w:t>
      </w:r>
    </w:p>
    <w:p w:rsidR="0033022C" w:rsidRPr="006B1D70" w:rsidRDefault="00274D3F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022C" w:rsidRPr="006B1D70">
        <w:rPr>
          <w:rFonts w:ascii="Times New Roman" w:hAnsi="Times New Roman" w:cs="Times New Roman"/>
          <w:sz w:val="28"/>
          <w:szCs w:val="28"/>
        </w:rPr>
        <w:t xml:space="preserve">. Участник имеет право направить на Конкурс только один рисунок. </w:t>
      </w:r>
    </w:p>
    <w:p w:rsidR="0033022C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022C" w:rsidRDefault="0033022C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3. Правила оформления конкурсных работ и порядок их предоставления</w:t>
      </w:r>
    </w:p>
    <w:p w:rsidR="006B1D70" w:rsidRP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62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3.1. Рисунок должен быть представлен в форматах А</w:t>
      </w:r>
      <w:proofErr w:type="gramStart"/>
      <w:r w:rsidRPr="006B1D7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B1D70">
        <w:rPr>
          <w:rFonts w:ascii="Times New Roman" w:hAnsi="Times New Roman" w:cs="Times New Roman"/>
          <w:sz w:val="28"/>
          <w:szCs w:val="28"/>
        </w:rPr>
        <w:t xml:space="preserve"> или АЗ, может быть выполнен на любом материале (ватман, картон, холст и т.д.) и исполнен в любой технике рисования (масло, акварель, тушь, цветные карандаши, мелки и т.д.). </w:t>
      </w:r>
      <w:proofErr w:type="gramStart"/>
      <w:r w:rsidR="00274D3F">
        <w:rPr>
          <w:rFonts w:ascii="Times New Roman" w:hAnsi="Times New Roman" w:cs="Times New Roman"/>
          <w:sz w:val="28"/>
          <w:szCs w:val="28"/>
        </w:rPr>
        <w:t>Подписан</w:t>
      </w:r>
      <w:proofErr w:type="gramEnd"/>
      <w:r w:rsidR="00274D3F">
        <w:rPr>
          <w:rFonts w:ascii="Times New Roman" w:hAnsi="Times New Roman" w:cs="Times New Roman"/>
          <w:sz w:val="28"/>
          <w:szCs w:val="28"/>
        </w:rPr>
        <w:t xml:space="preserve"> только с задней стороны.</w:t>
      </w:r>
    </w:p>
    <w:p w:rsidR="00950231" w:rsidRDefault="0033022C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4. Сроки проведения Конкурса</w:t>
      </w:r>
    </w:p>
    <w:p w:rsidR="006B1D70" w:rsidRP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231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4.1. Прием </w:t>
      </w:r>
      <w:r w:rsidR="00274D3F">
        <w:rPr>
          <w:rFonts w:ascii="Times New Roman" w:hAnsi="Times New Roman" w:cs="Times New Roman"/>
          <w:sz w:val="28"/>
          <w:szCs w:val="28"/>
        </w:rPr>
        <w:t>работ: с 20</w:t>
      </w:r>
      <w:r w:rsidRPr="006B1D70">
        <w:rPr>
          <w:rFonts w:ascii="Times New Roman" w:hAnsi="Times New Roman" w:cs="Times New Roman"/>
          <w:sz w:val="28"/>
          <w:szCs w:val="28"/>
        </w:rPr>
        <w:t xml:space="preserve"> </w:t>
      </w:r>
      <w:r w:rsidR="00274D3F">
        <w:rPr>
          <w:rFonts w:ascii="Times New Roman" w:hAnsi="Times New Roman" w:cs="Times New Roman"/>
          <w:sz w:val="28"/>
          <w:szCs w:val="28"/>
        </w:rPr>
        <w:t>января</w:t>
      </w:r>
      <w:r w:rsidRPr="006B1D70">
        <w:rPr>
          <w:rFonts w:ascii="Times New Roman" w:hAnsi="Times New Roman" w:cs="Times New Roman"/>
          <w:sz w:val="28"/>
          <w:szCs w:val="28"/>
        </w:rPr>
        <w:t xml:space="preserve"> по </w:t>
      </w:r>
      <w:r w:rsidR="00950231" w:rsidRPr="006B1D70">
        <w:rPr>
          <w:rFonts w:ascii="Times New Roman" w:hAnsi="Times New Roman" w:cs="Times New Roman"/>
          <w:sz w:val="28"/>
          <w:szCs w:val="28"/>
        </w:rPr>
        <w:t xml:space="preserve"> </w:t>
      </w:r>
      <w:r w:rsidR="00274D3F">
        <w:rPr>
          <w:rFonts w:ascii="Times New Roman" w:hAnsi="Times New Roman" w:cs="Times New Roman"/>
          <w:sz w:val="28"/>
          <w:szCs w:val="28"/>
        </w:rPr>
        <w:t>23 января</w:t>
      </w:r>
      <w:r w:rsidR="006B1D70">
        <w:rPr>
          <w:rFonts w:ascii="Times New Roman" w:hAnsi="Times New Roman" w:cs="Times New Roman"/>
          <w:sz w:val="28"/>
          <w:szCs w:val="28"/>
        </w:rPr>
        <w:t xml:space="preserve"> </w:t>
      </w:r>
      <w:r w:rsidR="00274D3F">
        <w:rPr>
          <w:rFonts w:ascii="Times New Roman" w:hAnsi="Times New Roman" w:cs="Times New Roman"/>
          <w:sz w:val="28"/>
          <w:szCs w:val="28"/>
        </w:rPr>
        <w:t>2025</w:t>
      </w:r>
      <w:r w:rsidR="006B1D70" w:rsidRPr="002D3DA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B1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231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4.2. Работа жюри</w:t>
      </w:r>
      <w:r w:rsidR="00950231" w:rsidRPr="006B1D70">
        <w:rPr>
          <w:rFonts w:ascii="Times New Roman" w:hAnsi="Times New Roman" w:cs="Times New Roman"/>
          <w:sz w:val="28"/>
          <w:szCs w:val="28"/>
        </w:rPr>
        <w:t xml:space="preserve"> по оценке конкурсных работ: </w:t>
      </w:r>
      <w:r w:rsidR="00274D3F">
        <w:rPr>
          <w:rFonts w:ascii="Times New Roman" w:hAnsi="Times New Roman" w:cs="Times New Roman"/>
          <w:sz w:val="28"/>
          <w:szCs w:val="28"/>
        </w:rPr>
        <w:t>24 января</w:t>
      </w:r>
      <w:r w:rsidRPr="006B1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D3F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4.3. Церемония награждения победителей Конкурса проводится </w:t>
      </w:r>
      <w:r w:rsidR="00274D3F">
        <w:rPr>
          <w:rFonts w:ascii="Times New Roman" w:hAnsi="Times New Roman" w:cs="Times New Roman"/>
          <w:sz w:val="28"/>
          <w:szCs w:val="28"/>
        </w:rPr>
        <w:t>27-30 января</w:t>
      </w:r>
      <w:r w:rsidR="00950231" w:rsidRPr="006B1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231" w:rsidRPr="002D3DA4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4.4. Работы победителей и призеров Конк</w:t>
      </w:r>
      <w:r w:rsidR="00950231" w:rsidRPr="006B1D70">
        <w:rPr>
          <w:rFonts w:ascii="Times New Roman" w:hAnsi="Times New Roman" w:cs="Times New Roman"/>
          <w:sz w:val="28"/>
          <w:szCs w:val="28"/>
        </w:rPr>
        <w:t>у</w:t>
      </w:r>
      <w:r w:rsidRPr="006B1D70">
        <w:rPr>
          <w:rFonts w:ascii="Times New Roman" w:hAnsi="Times New Roman" w:cs="Times New Roman"/>
          <w:sz w:val="28"/>
          <w:szCs w:val="28"/>
        </w:rPr>
        <w:t xml:space="preserve">рса и отчет о проведении Конкурса публикуются на официальном сайте </w:t>
      </w:r>
      <w:r w:rsidR="00274D3F">
        <w:rPr>
          <w:rFonts w:ascii="Times New Roman" w:hAnsi="Times New Roman" w:cs="Times New Roman"/>
          <w:sz w:val="28"/>
          <w:szCs w:val="28"/>
        </w:rPr>
        <w:t xml:space="preserve">школы. </w:t>
      </w:r>
      <w:r w:rsidR="00274D3F" w:rsidRPr="00274D3F">
        <w:rPr>
          <w:rFonts w:ascii="Times New Roman" w:hAnsi="Times New Roman" w:cs="Times New Roman"/>
          <w:sz w:val="28"/>
          <w:szCs w:val="28"/>
        </w:rPr>
        <w:t>https://vysotskaya-oosh.lenschool.ru/</w:t>
      </w:r>
    </w:p>
    <w:p w:rsidR="00950231" w:rsidRPr="006B1D70" w:rsidRDefault="00950231" w:rsidP="006B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231" w:rsidRDefault="0033022C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5. Работа жюри Конкурса</w:t>
      </w:r>
    </w:p>
    <w:p w:rsidR="006B1D70" w:rsidRP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E48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5.1. Состав жюри Ко</w:t>
      </w:r>
      <w:r w:rsidR="00EE1E48" w:rsidRPr="006B1D70">
        <w:rPr>
          <w:rFonts w:ascii="Times New Roman" w:hAnsi="Times New Roman" w:cs="Times New Roman"/>
          <w:sz w:val="28"/>
          <w:szCs w:val="28"/>
        </w:rPr>
        <w:t>нкурса определяется организаторами</w:t>
      </w:r>
      <w:r w:rsidRPr="006B1D70">
        <w:rPr>
          <w:rFonts w:ascii="Times New Roman" w:hAnsi="Times New Roman" w:cs="Times New Roman"/>
          <w:sz w:val="28"/>
          <w:szCs w:val="28"/>
        </w:rPr>
        <w:t xml:space="preserve"> Конкурса. </w:t>
      </w:r>
      <w:r w:rsidR="00EE1E48" w:rsidRPr="006B1D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1E48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5.2. Жюри оценивает работы и определяет победителей Конкурса.</w:t>
      </w:r>
    </w:p>
    <w:p w:rsidR="00503315" w:rsidRPr="006B1D70" w:rsidRDefault="00503315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5</w:t>
      </w:r>
      <w:r w:rsidR="0033022C" w:rsidRPr="006B1D70">
        <w:rPr>
          <w:rFonts w:ascii="Times New Roman" w:hAnsi="Times New Roman" w:cs="Times New Roman"/>
          <w:sz w:val="28"/>
          <w:szCs w:val="28"/>
        </w:rPr>
        <w:t>.</w:t>
      </w:r>
      <w:r w:rsidRPr="006B1D70">
        <w:rPr>
          <w:rFonts w:ascii="Times New Roman" w:hAnsi="Times New Roman" w:cs="Times New Roman"/>
          <w:sz w:val="28"/>
          <w:szCs w:val="28"/>
        </w:rPr>
        <w:t>3.</w:t>
      </w:r>
      <w:r w:rsidR="0033022C" w:rsidRPr="006B1D70">
        <w:rPr>
          <w:rFonts w:ascii="Times New Roman" w:hAnsi="Times New Roman" w:cs="Times New Roman"/>
          <w:sz w:val="28"/>
          <w:szCs w:val="28"/>
        </w:rPr>
        <w:t xml:space="preserve"> Жюри Конкурса оценивает работы по следующим критериям: </w:t>
      </w:r>
    </w:p>
    <w:p w:rsidR="00503315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- креативность;</w:t>
      </w:r>
    </w:p>
    <w:p w:rsidR="00503315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 - соответствие тематике Конкурса; </w:t>
      </w:r>
    </w:p>
    <w:p w:rsidR="00503315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- сложность выполнения работы. </w:t>
      </w:r>
    </w:p>
    <w:p w:rsidR="00503315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5.4. Голосование при оценивании творческих работ проводится по 5-ба</w:t>
      </w:r>
      <w:r w:rsidR="00503315" w:rsidRPr="006B1D70">
        <w:rPr>
          <w:rFonts w:ascii="Times New Roman" w:hAnsi="Times New Roman" w:cs="Times New Roman"/>
          <w:sz w:val="28"/>
          <w:szCs w:val="28"/>
        </w:rPr>
        <w:t>л</w:t>
      </w:r>
      <w:r w:rsidRPr="006B1D70">
        <w:rPr>
          <w:rFonts w:ascii="Times New Roman" w:hAnsi="Times New Roman" w:cs="Times New Roman"/>
          <w:sz w:val="28"/>
          <w:szCs w:val="28"/>
        </w:rPr>
        <w:t xml:space="preserve">льной системе каждым членом жюри индивидуально по критериям, указанным в п.5.3. настоящего Положения. </w:t>
      </w:r>
    </w:p>
    <w:p w:rsidR="00274D3F" w:rsidRDefault="0033022C" w:rsidP="00274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Итоговая оценка формируется путем суммирования всех баллов, выставленных членами жюри. </w:t>
      </w:r>
    </w:p>
    <w:p w:rsidR="00274D3F" w:rsidRDefault="00274D3F" w:rsidP="00274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Отдельно будет устроено зрительское голосование в </w:t>
      </w:r>
      <w:r w:rsidR="004C25C2">
        <w:rPr>
          <w:rFonts w:ascii="Times New Roman" w:hAnsi="Times New Roman" w:cs="Times New Roman"/>
          <w:sz w:val="28"/>
          <w:szCs w:val="28"/>
        </w:rPr>
        <w:t xml:space="preserve">школьной </w:t>
      </w:r>
      <w:r>
        <w:rPr>
          <w:rFonts w:ascii="Times New Roman" w:hAnsi="Times New Roman" w:cs="Times New Roman"/>
          <w:sz w:val="28"/>
          <w:szCs w:val="28"/>
        </w:rPr>
        <w:t>группе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5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1D70" w:rsidRPr="006B1D70" w:rsidRDefault="006B1D70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315" w:rsidRDefault="0033022C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6. Результаты Конкурса</w:t>
      </w:r>
    </w:p>
    <w:p w:rsidR="006B1D70" w:rsidRP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315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 6.</w:t>
      </w:r>
      <w:r w:rsidR="00503315" w:rsidRPr="006B1D70">
        <w:rPr>
          <w:rFonts w:ascii="Times New Roman" w:hAnsi="Times New Roman" w:cs="Times New Roman"/>
          <w:sz w:val="28"/>
          <w:szCs w:val="28"/>
        </w:rPr>
        <w:t>1</w:t>
      </w:r>
      <w:r w:rsidRPr="006B1D70">
        <w:rPr>
          <w:rFonts w:ascii="Times New Roman" w:hAnsi="Times New Roman" w:cs="Times New Roman"/>
          <w:sz w:val="28"/>
          <w:szCs w:val="28"/>
        </w:rPr>
        <w:t xml:space="preserve">. </w:t>
      </w:r>
      <w:r w:rsidR="00503315" w:rsidRPr="006B1D70">
        <w:rPr>
          <w:rFonts w:ascii="Times New Roman" w:hAnsi="Times New Roman" w:cs="Times New Roman"/>
          <w:sz w:val="28"/>
          <w:szCs w:val="28"/>
        </w:rPr>
        <w:t>В каждой из возрастных категорий жюри определяет по 3 победителя (1,2,3 места)</w:t>
      </w:r>
      <w:r w:rsidR="004C25C2">
        <w:rPr>
          <w:rFonts w:ascii="Times New Roman" w:hAnsi="Times New Roman" w:cs="Times New Roman"/>
          <w:sz w:val="28"/>
          <w:szCs w:val="28"/>
        </w:rPr>
        <w:t>, а также приз зрительских симпатий.</w:t>
      </w:r>
    </w:p>
    <w:p w:rsidR="00503315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6.</w:t>
      </w:r>
      <w:r w:rsidR="00503315" w:rsidRPr="006B1D70">
        <w:rPr>
          <w:rFonts w:ascii="Times New Roman" w:hAnsi="Times New Roman" w:cs="Times New Roman"/>
          <w:sz w:val="28"/>
          <w:szCs w:val="28"/>
        </w:rPr>
        <w:t>2</w:t>
      </w:r>
      <w:r w:rsidRPr="006B1D70">
        <w:rPr>
          <w:rFonts w:ascii="Times New Roman" w:hAnsi="Times New Roman" w:cs="Times New Roman"/>
          <w:sz w:val="28"/>
          <w:szCs w:val="28"/>
        </w:rPr>
        <w:t xml:space="preserve">. Жюри Конкурса имеет право отметить несколько работ поощрительными призами. </w:t>
      </w:r>
    </w:p>
    <w:p w:rsidR="00503315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6.</w:t>
      </w:r>
      <w:r w:rsidR="00503315" w:rsidRPr="006B1D70">
        <w:rPr>
          <w:rFonts w:ascii="Times New Roman" w:hAnsi="Times New Roman" w:cs="Times New Roman"/>
          <w:sz w:val="28"/>
          <w:szCs w:val="28"/>
        </w:rPr>
        <w:t>3</w:t>
      </w:r>
      <w:r w:rsidRPr="006B1D70">
        <w:rPr>
          <w:rFonts w:ascii="Times New Roman" w:hAnsi="Times New Roman" w:cs="Times New Roman"/>
          <w:sz w:val="28"/>
          <w:szCs w:val="28"/>
        </w:rPr>
        <w:t xml:space="preserve">. По итогам Конкурса проводится торжественная церемония награждения, на которой победители получают подарки и </w:t>
      </w:r>
      <w:r w:rsidR="006B1D70">
        <w:rPr>
          <w:rFonts w:ascii="Times New Roman" w:hAnsi="Times New Roman" w:cs="Times New Roman"/>
          <w:sz w:val="28"/>
          <w:szCs w:val="28"/>
        </w:rPr>
        <w:t xml:space="preserve">Благодарственные письма </w:t>
      </w:r>
      <w:r w:rsidRPr="006B1D70">
        <w:rPr>
          <w:rFonts w:ascii="Times New Roman" w:hAnsi="Times New Roman" w:cs="Times New Roman"/>
          <w:sz w:val="28"/>
          <w:szCs w:val="28"/>
        </w:rPr>
        <w:t xml:space="preserve"> о присуждении призового места. </w:t>
      </w:r>
    </w:p>
    <w:p w:rsidR="00503315" w:rsidRPr="002D3DA4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B86">
        <w:rPr>
          <w:rFonts w:ascii="Times New Roman" w:hAnsi="Times New Roman" w:cs="Times New Roman"/>
          <w:sz w:val="28"/>
          <w:szCs w:val="28"/>
        </w:rPr>
        <w:t>6.</w:t>
      </w:r>
      <w:r w:rsidR="00503315" w:rsidRPr="00EC1B86">
        <w:rPr>
          <w:rFonts w:ascii="Times New Roman" w:hAnsi="Times New Roman" w:cs="Times New Roman"/>
          <w:sz w:val="28"/>
          <w:szCs w:val="28"/>
        </w:rPr>
        <w:t>4</w:t>
      </w:r>
      <w:r w:rsidRPr="00EC1B86">
        <w:rPr>
          <w:rFonts w:ascii="Times New Roman" w:hAnsi="Times New Roman" w:cs="Times New Roman"/>
          <w:sz w:val="28"/>
          <w:szCs w:val="28"/>
        </w:rPr>
        <w:t xml:space="preserve">. Результаты Конкурса публикуются организатором на официальном сайте </w:t>
      </w:r>
      <w:r w:rsidR="00274D3F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74D3F" w:rsidRPr="00274D3F">
        <w:rPr>
          <w:rFonts w:ascii="Times New Roman" w:hAnsi="Times New Roman" w:cs="Times New Roman"/>
          <w:sz w:val="28"/>
          <w:szCs w:val="28"/>
        </w:rPr>
        <w:t>https://vysotskaya-oosh.lenschool.ru/</w:t>
      </w:r>
      <w:r w:rsidR="00503315" w:rsidRPr="002D3D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D70" w:rsidRPr="006B1D70" w:rsidRDefault="006B1D70" w:rsidP="006B1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315" w:rsidRDefault="0033022C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6B1D70" w:rsidRPr="006B1D70" w:rsidRDefault="006B1D70" w:rsidP="006B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F69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7.1. Предоставив на Конкурс свою заявку, участник подтверждает своё согласие с Условиями участия в Конкурсе. </w:t>
      </w:r>
    </w:p>
    <w:p w:rsidR="00E20F69" w:rsidRPr="006B1D70" w:rsidRDefault="0033022C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70">
        <w:rPr>
          <w:rFonts w:ascii="Times New Roman" w:hAnsi="Times New Roman" w:cs="Times New Roman"/>
          <w:sz w:val="28"/>
          <w:szCs w:val="28"/>
        </w:rPr>
        <w:t xml:space="preserve">7.2. Участник конкурса безвозмездно предоставляет организатору конкурса право на воспроизведение фотоизображения работы и размещение указанного фотоизображения в сети Интернет, на официальном сайте </w:t>
      </w:r>
      <w:r w:rsidR="00274D3F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74D3F" w:rsidRPr="00274D3F">
        <w:rPr>
          <w:rFonts w:ascii="Times New Roman" w:hAnsi="Times New Roman" w:cs="Times New Roman"/>
          <w:sz w:val="28"/>
          <w:szCs w:val="28"/>
        </w:rPr>
        <w:t>https://vysotskaya-oosh.lenschool.ru/</w:t>
      </w:r>
      <w:r w:rsidRPr="006B1D70">
        <w:rPr>
          <w:rFonts w:ascii="Times New Roman" w:hAnsi="Times New Roman" w:cs="Times New Roman"/>
          <w:sz w:val="28"/>
          <w:szCs w:val="28"/>
        </w:rPr>
        <w:t>.</w:t>
      </w:r>
    </w:p>
    <w:p w:rsidR="00F44793" w:rsidRPr="006B1D70" w:rsidRDefault="00F44793" w:rsidP="006B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44793" w:rsidRPr="006B1D70" w:rsidSect="007E3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D3F5F"/>
    <w:rsid w:val="0013152D"/>
    <w:rsid w:val="0018580D"/>
    <w:rsid w:val="00274D3F"/>
    <w:rsid w:val="002D3DA4"/>
    <w:rsid w:val="0033022C"/>
    <w:rsid w:val="004C25C2"/>
    <w:rsid w:val="00503315"/>
    <w:rsid w:val="00650975"/>
    <w:rsid w:val="006B1D70"/>
    <w:rsid w:val="007E3BBA"/>
    <w:rsid w:val="00950231"/>
    <w:rsid w:val="0097275B"/>
    <w:rsid w:val="00A16662"/>
    <w:rsid w:val="00E20F69"/>
    <w:rsid w:val="00EB7C07"/>
    <w:rsid w:val="00EC1B86"/>
    <w:rsid w:val="00ED3F5F"/>
    <w:rsid w:val="00EE1E48"/>
    <w:rsid w:val="00F44793"/>
    <w:rsid w:val="00FF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2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2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Комиссарова Анна Валериевна</dc:creator>
  <cp:lastModifiedBy>Пользователь</cp:lastModifiedBy>
  <cp:revision>2</cp:revision>
  <cp:lastPrinted>2025-01-09T13:31:00Z</cp:lastPrinted>
  <dcterms:created xsi:type="dcterms:W3CDTF">2025-01-09T13:33:00Z</dcterms:created>
  <dcterms:modified xsi:type="dcterms:W3CDTF">2025-01-09T13:33:00Z</dcterms:modified>
</cp:coreProperties>
</file>